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УСТАВ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ПИРОВСКОГО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КРАСНОЯРСКОГО КРАЯ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Принят:</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Решением Пировского районного Совета депутатов от 18.04.2007 года № 27-130р;</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Изменен:</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(Решением Пировского районного Совета депутатов от 16.12.2008 года № 44-211р </w:t>
      </w:r>
      <w:hyperlink r:id="rId4" w:history="1">
        <w:r w:rsidRPr="00C740C2">
          <w:rPr>
            <w:rFonts w:ascii="Arial" w:eastAsia="Times New Roman" w:hAnsi="Arial" w:cs="Arial"/>
            <w:color w:val="0000FF"/>
            <w:sz w:val="24"/>
            <w:szCs w:val="24"/>
            <w:lang w:eastAsia="ru-RU"/>
          </w:rPr>
          <w:t>НГРRU245310002008001</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Решение Пировского районного Совета депутатов от 02.04.2009 г. № 47-232р, </w:t>
      </w:r>
      <w:hyperlink r:id="rId5" w:history="1">
        <w:r w:rsidRPr="00C740C2">
          <w:rPr>
            <w:rFonts w:ascii="Arial" w:eastAsia="Times New Roman" w:hAnsi="Arial" w:cs="Arial"/>
            <w:color w:val="0000FF"/>
            <w:sz w:val="24"/>
            <w:szCs w:val="24"/>
            <w:lang w:eastAsia="ru-RU"/>
          </w:rPr>
          <w:t>НГРRU245310002009001</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Решение Пировского районного Совета депутатов от 28.01.2010 № 56-274р; </w:t>
      </w:r>
      <w:hyperlink r:id="rId6" w:tgtFrame="_blank" w:history="1">
        <w:r w:rsidRPr="00C740C2">
          <w:rPr>
            <w:rFonts w:ascii="Arial" w:eastAsia="Times New Roman" w:hAnsi="Arial" w:cs="Arial"/>
            <w:color w:val="0000FF"/>
            <w:sz w:val="24"/>
            <w:szCs w:val="24"/>
            <w:lang w:eastAsia="ru-RU"/>
          </w:rPr>
          <w:t>НГРRU245310002010001</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Решение Пировского районного Совета депутатов от 28.01.2010 № 56-274р; </w:t>
      </w:r>
      <w:hyperlink r:id="rId7" w:tgtFrame="_blank" w:history="1">
        <w:r w:rsidRPr="00C740C2">
          <w:rPr>
            <w:rFonts w:ascii="Arial" w:eastAsia="Times New Roman" w:hAnsi="Arial" w:cs="Arial"/>
            <w:color w:val="0000FF"/>
            <w:sz w:val="24"/>
            <w:szCs w:val="24"/>
            <w:lang w:eastAsia="ru-RU"/>
          </w:rPr>
          <w:t>НГРRU245310002011001</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Решение Пировского районного Совета депутатов от 20.09.2012 № 33-195р; </w:t>
      </w:r>
      <w:hyperlink r:id="rId8" w:tgtFrame="_blank" w:history="1">
        <w:r w:rsidRPr="00C740C2">
          <w:rPr>
            <w:rFonts w:ascii="Arial" w:eastAsia="Times New Roman" w:hAnsi="Arial" w:cs="Arial"/>
            <w:color w:val="0000FF"/>
            <w:sz w:val="24"/>
            <w:szCs w:val="24"/>
            <w:lang w:eastAsia="ru-RU"/>
          </w:rPr>
          <w:t>НГРRU245310002012001</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Решение Пировского районного Совета депутатов от 10.10.2013 № 46-282р; </w:t>
      </w:r>
      <w:hyperlink r:id="rId9" w:tgtFrame="_blank" w:history="1">
        <w:r w:rsidRPr="00C740C2">
          <w:rPr>
            <w:rFonts w:ascii="Arial" w:eastAsia="Times New Roman" w:hAnsi="Arial" w:cs="Arial"/>
            <w:color w:val="0000FF"/>
            <w:sz w:val="24"/>
            <w:szCs w:val="24"/>
            <w:lang w:eastAsia="ru-RU"/>
          </w:rPr>
          <w:t>НГРRU245310002013001</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Решение Пировского районного Совета депутатов от 20.06.2014 № 52-339р; </w:t>
      </w:r>
      <w:hyperlink r:id="rId10" w:tgtFrame="_blank" w:history="1">
        <w:r w:rsidRPr="00C740C2">
          <w:rPr>
            <w:rFonts w:ascii="Arial" w:eastAsia="Times New Roman" w:hAnsi="Arial" w:cs="Arial"/>
            <w:color w:val="0000FF"/>
            <w:sz w:val="24"/>
            <w:szCs w:val="24"/>
            <w:lang w:eastAsia="ru-RU"/>
          </w:rPr>
          <w:t>НГРRU245310002014001</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Решение Пировского районного Совета депутатов от 28.04.2015 № 59-381р; </w:t>
      </w:r>
      <w:hyperlink r:id="rId11" w:tgtFrame="_blank" w:history="1">
        <w:r w:rsidRPr="00C740C2">
          <w:rPr>
            <w:rFonts w:ascii="Arial" w:eastAsia="Times New Roman" w:hAnsi="Arial" w:cs="Arial"/>
            <w:color w:val="0000FF"/>
            <w:sz w:val="24"/>
            <w:szCs w:val="24"/>
            <w:lang w:eastAsia="ru-RU"/>
          </w:rPr>
          <w:t>НГРRU245310002015001</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Решение Пировского районного Совета депутатов от 25.03.2016 № 6-31р </w:t>
      </w:r>
      <w:hyperlink r:id="rId12" w:tgtFrame="_blank" w:history="1">
        <w:r w:rsidRPr="00C740C2">
          <w:rPr>
            <w:rFonts w:ascii="Arial" w:eastAsia="Times New Roman" w:hAnsi="Arial" w:cs="Arial"/>
            <w:color w:val="0000FF"/>
            <w:sz w:val="24"/>
            <w:szCs w:val="24"/>
            <w:lang w:eastAsia="ru-RU"/>
          </w:rPr>
          <w:t>НГРRU245310002016001</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Решение Пировского районного Совета депутатов от 21.02.2017 № 17-99р </w:t>
      </w:r>
      <w:hyperlink r:id="rId13" w:tgtFrame="_blank" w:history="1">
        <w:r w:rsidRPr="00C740C2">
          <w:rPr>
            <w:rFonts w:ascii="Arial" w:eastAsia="Times New Roman" w:hAnsi="Arial" w:cs="Arial"/>
            <w:color w:val="0000FF"/>
            <w:sz w:val="24"/>
            <w:szCs w:val="24"/>
            <w:lang w:eastAsia="ru-RU"/>
          </w:rPr>
          <w:t>НГРRU245310002017001</w:t>
        </w:r>
      </w:hyperlink>
      <w:r w:rsidRPr="00C740C2">
        <w:rPr>
          <w:rFonts w:ascii="Arial" w:eastAsia="Times New Roman" w:hAnsi="Arial" w:cs="Arial"/>
          <w:color w:val="0000FF"/>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Решение Пировского районного Совета депутатов от 14.12.2017 № 27-163р </w:t>
      </w:r>
      <w:hyperlink r:id="rId14" w:tgtFrame="_blank" w:history="1">
        <w:r w:rsidRPr="00C740C2">
          <w:rPr>
            <w:rFonts w:ascii="Arial" w:eastAsia="Times New Roman" w:hAnsi="Arial" w:cs="Arial"/>
            <w:color w:val="0000FF"/>
            <w:sz w:val="24"/>
            <w:szCs w:val="24"/>
            <w:lang w:eastAsia="ru-RU"/>
          </w:rPr>
          <w:t>НГРRU245310002018001</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Решение Пировского районного Совета депутатов от 27.09.2018 № 35-213р </w:t>
      </w:r>
      <w:hyperlink r:id="rId15" w:tgtFrame="_blank" w:history="1">
        <w:r w:rsidRPr="00C740C2">
          <w:rPr>
            <w:rFonts w:ascii="Arial" w:eastAsia="Times New Roman" w:hAnsi="Arial" w:cs="Arial"/>
            <w:color w:val="0000FF"/>
            <w:sz w:val="24"/>
            <w:szCs w:val="24"/>
            <w:lang w:eastAsia="ru-RU"/>
          </w:rPr>
          <w:t>НГРRU245310002018002</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Решение Пировского районного Совета депутатов от 27.06.2019 № 43-258р </w:t>
      </w:r>
      <w:hyperlink r:id="rId16" w:tgtFrame="_blank" w:history="1">
        <w:r w:rsidRPr="00C740C2">
          <w:rPr>
            <w:rFonts w:ascii="Arial" w:eastAsia="Times New Roman" w:hAnsi="Arial" w:cs="Arial"/>
            <w:color w:val="0000FF"/>
            <w:sz w:val="24"/>
            <w:szCs w:val="24"/>
            <w:lang w:eastAsia="ru-RU"/>
          </w:rPr>
          <w:t>НГРRU245310002019001</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w:t>
      </w:r>
    </w:p>
    <w:p w:rsidR="00C740C2" w:rsidRPr="00C740C2" w:rsidRDefault="00C740C2" w:rsidP="00C740C2">
      <w:pPr>
        <w:spacing w:after="0" w:line="240" w:lineRule="auto"/>
        <w:ind w:firstLine="709"/>
        <w:jc w:val="both"/>
        <w:rPr>
          <w:rFonts w:ascii="Arial" w:eastAsia="Times New Roman" w:hAnsi="Arial" w:cs="Arial"/>
          <w:color w:val="000000"/>
          <w:sz w:val="28"/>
          <w:szCs w:val="28"/>
          <w:lang w:eastAsia="ru-RU"/>
        </w:rPr>
      </w:pPr>
      <w:r w:rsidRPr="00C740C2">
        <w:rPr>
          <w:rFonts w:ascii="Arial" w:eastAsia="Times New Roman" w:hAnsi="Arial" w:cs="Arial"/>
          <w:b/>
          <w:bCs/>
          <w:color w:val="000000"/>
          <w:sz w:val="28"/>
          <w:szCs w:val="28"/>
          <w:lang w:eastAsia="ru-RU"/>
        </w:rPr>
        <w:t>ГЛАВА 1. ОБЩИЕ ПОЛОЖЕНИЯ</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1. Устав Пировского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Пировского района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решениям, принятым на местном референдуме.</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2. Муниципальное образование Пировский район</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Пировский район Красноярского края (далее район) является в соответствии с Федеральным законом </w:t>
      </w:r>
      <w:hyperlink r:id="rId17" w:history="1">
        <w:r w:rsidRPr="00C740C2">
          <w:rPr>
            <w:rFonts w:ascii="Arial" w:eastAsia="Times New Roman" w:hAnsi="Arial" w:cs="Arial"/>
            <w:color w:val="0000FF"/>
            <w:sz w:val="24"/>
            <w:szCs w:val="24"/>
            <w:lang w:eastAsia="ru-RU"/>
          </w:rPr>
          <w:t>от 06.10.2003 № 131-ФЗ</w:t>
        </w:r>
      </w:hyperlink>
      <w:r w:rsidRPr="00C740C2">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самостоятельным муниципальным образованием, местное самоуправление в котором осуществляется в соответствии с Конституцией Российской Федерации, </w:t>
      </w:r>
      <w:r w:rsidRPr="00C740C2">
        <w:rPr>
          <w:rFonts w:ascii="Arial" w:eastAsia="Times New Roman" w:hAnsi="Arial" w:cs="Arial"/>
          <w:color w:val="000000"/>
          <w:sz w:val="24"/>
          <w:szCs w:val="24"/>
          <w:lang w:eastAsia="ru-RU"/>
        </w:rPr>
        <w:lastRenderedPageBreak/>
        <w:t>федеральными законами, </w:t>
      </w:r>
      <w:hyperlink r:id="rId18" w:history="1">
        <w:r w:rsidRPr="00C740C2">
          <w:rPr>
            <w:rFonts w:ascii="Arial" w:eastAsia="Times New Roman" w:hAnsi="Arial" w:cs="Arial"/>
            <w:color w:val="0000FF"/>
            <w:sz w:val="24"/>
            <w:szCs w:val="24"/>
            <w:lang w:eastAsia="ru-RU"/>
          </w:rPr>
          <w:t>Уставом</w:t>
        </w:r>
      </w:hyperlink>
      <w:r w:rsidRPr="00C740C2">
        <w:rPr>
          <w:rFonts w:ascii="Arial" w:eastAsia="Times New Roman" w:hAnsi="Arial" w:cs="Arial"/>
          <w:color w:val="000000"/>
          <w:sz w:val="24"/>
          <w:szCs w:val="24"/>
          <w:lang w:eastAsia="ru-RU"/>
        </w:rPr>
        <w:t> и законами Красноярского края и настоящим Уставом.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Административным центром района является с. Пировское.</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3. Правовая основа местного самоуправления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(статья 3 в ред. Решения Пировского районного Совета депутатов </w:t>
      </w:r>
      <w:hyperlink r:id="rId19" w:tgtFrame="_blank" w:history="1">
        <w:r w:rsidRPr="00C740C2">
          <w:rPr>
            <w:rFonts w:ascii="Arial" w:eastAsia="Times New Roman" w:hAnsi="Arial" w:cs="Arial"/>
            <w:color w:val="0000FF"/>
            <w:sz w:val="24"/>
            <w:szCs w:val="24"/>
            <w:lang w:eastAsia="ru-RU"/>
          </w:rPr>
          <w:t>от 20.06.2014 № 52-339р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0" w:history="1">
        <w:r w:rsidRPr="00C740C2">
          <w:rPr>
            <w:rFonts w:ascii="Arial" w:eastAsia="Times New Roman" w:hAnsi="Arial" w:cs="Arial"/>
            <w:color w:val="0000FF"/>
            <w:sz w:val="24"/>
            <w:szCs w:val="24"/>
            <w:lang w:eastAsia="ru-RU"/>
          </w:rPr>
          <w:t>от 06.10.2003 № 131-ФЗ</w:t>
        </w:r>
      </w:hyperlink>
      <w:r w:rsidRPr="00C740C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1" w:history="1">
        <w:r w:rsidRPr="00C740C2">
          <w:rPr>
            <w:rFonts w:ascii="Arial" w:eastAsia="Times New Roman" w:hAnsi="Arial" w:cs="Arial"/>
            <w:color w:val="0000FF"/>
            <w:sz w:val="24"/>
            <w:szCs w:val="24"/>
            <w:lang w:eastAsia="ru-RU"/>
          </w:rPr>
          <w:t>Устав</w:t>
        </w:r>
      </w:hyperlink>
      <w:r w:rsidRPr="00C740C2">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4. Права жителей района на осуществление местного самоуправления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Граждане Российской Федерации, проживающие на территории района (далее - жители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Жители района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района имеют равный доступ к муниципальной службе, который осуществляется в первую очередь путем объявления вакансий на освободившиеся или свободные должности наиболее доступным для жителей района способом.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2 в ред. решения Пировского районного Совета депутатов </w:t>
      </w:r>
      <w:hyperlink r:id="rId22" w:tgtFrame="_blank" w:history="1">
        <w:r w:rsidRPr="00C740C2">
          <w:rPr>
            <w:rFonts w:ascii="Arial" w:eastAsia="Times New Roman" w:hAnsi="Arial" w:cs="Arial"/>
            <w:color w:val="0000FF"/>
            <w:sz w:val="24"/>
            <w:szCs w:val="24"/>
            <w:lang w:eastAsia="ru-RU"/>
          </w:rPr>
          <w:t>от 13.05.2011 № 16-90р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 Жители района, а также иностранные граждане и лица без гражданства, проживающие на территории района,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района полную и достоверную информацию о своей деятельности.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района с документами и материалами, непосредственно затрагивающими их права и законные интересы.</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xml:space="preserve">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w:t>
      </w:r>
      <w:r w:rsidRPr="00C740C2">
        <w:rPr>
          <w:rFonts w:ascii="Arial" w:eastAsia="Times New Roman" w:hAnsi="Arial" w:cs="Arial"/>
          <w:color w:val="000000"/>
          <w:sz w:val="24"/>
          <w:szCs w:val="24"/>
          <w:lang w:eastAsia="ru-RU"/>
        </w:rPr>
        <w:lastRenderedPageBreak/>
        <w:t>также соглашения, заключаемые между органами местного самоуправления, вступают в силу после их официального опубликования в средствах массовой информации в газете «Заря», которое осуществляется в течение 10 дней с момента его подписания, если иное не предусмотрено самим актом, настоящим Уставом или действующим законодательством.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газете «Заря», распространяемом на территории Пировского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0"/>
          <w:szCs w:val="20"/>
          <w:lang w:eastAsia="ru-RU"/>
        </w:rPr>
        <w:t>(п. 7 в ред. Решения Пировского районного Совета депутатов </w:t>
      </w:r>
      <w:hyperlink r:id="rId23" w:tgtFrame="_blank" w:history="1">
        <w:r w:rsidRPr="00C740C2">
          <w:rPr>
            <w:rFonts w:ascii="Arial" w:eastAsia="Times New Roman" w:hAnsi="Arial" w:cs="Arial"/>
            <w:color w:val="0000FF"/>
            <w:sz w:val="20"/>
            <w:szCs w:val="20"/>
            <w:lang w:eastAsia="ru-RU"/>
          </w:rPr>
          <w:t>от 14.12.2017 № 27-163р</w:t>
        </w:r>
      </w:hyperlink>
      <w:r w:rsidRPr="00C740C2">
        <w:rPr>
          <w:rFonts w:ascii="Arial" w:eastAsia="Times New Roman" w:hAnsi="Arial" w:cs="Arial"/>
          <w:color w:val="000000"/>
          <w:sz w:val="20"/>
          <w:szCs w:val="20"/>
          <w:lang w:eastAsia="ru-RU"/>
        </w:rPr>
        <w:t>; </w:t>
      </w:r>
      <w:hyperlink r:id="rId24" w:tgtFrame="_blank" w:history="1">
        <w:r w:rsidRPr="00C740C2">
          <w:rPr>
            <w:rFonts w:ascii="Arial" w:eastAsia="Times New Roman" w:hAnsi="Arial" w:cs="Arial"/>
            <w:color w:val="0000FF"/>
            <w:sz w:val="20"/>
            <w:szCs w:val="20"/>
            <w:lang w:eastAsia="ru-RU"/>
          </w:rPr>
          <w:t>от 27.09.2018 № 35-213р</w:t>
        </w:r>
      </w:hyperlink>
      <w:r w:rsidRPr="00C740C2">
        <w:rPr>
          <w:rFonts w:ascii="Arial" w:eastAsia="Times New Roman" w:hAnsi="Arial" w:cs="Arial"/>
          <w:color w:val="000000"/>
          <w:sz w:val="20"/>
          <w:szCs w:val="20"/>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5. Формы осуществления местного самоуправления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Местное самоуправление осуществляется: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непосредственно населением через референдумы, выборы, собрания жителей, иные формы в соответствии с Федеральным законом </w:t>
      </w:r>
      <w:hyperlink r:id="rId25" w:history="1">
        <w:r w:rsidRPr="00C740C2">
          <w:rPr>
            <w:rFonts w:ascii="Arial" w:eastAsia="Times New Roman" w:hAnsi="Arial" w:cs="Arial"/>
            <w:color w:val="0000FF"/>
            <w:sz w:val="24"/>
            <w:szCs w:val="24"/>
            <w:lang w:eastAsia="ru-RU"/>
          </w:rPr>
          <w:t>от 06.10.2003 № 131-ФЗ</w:t>
        </w:r>
      </w:hyperlink>
      <w:r w:rsidRPr="00C740C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органами местного самоуправления;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(абз. 4 исключен решением Пировского районного Совета депутатов </w:t>
      </w:r>
      <w:hyperlink r:id="rId26" w:history="1">
        <w:r w:rsidRPr="00C740C2">
          <w:rPr>
            <w:rFonts w:ascii="Arial" w:eastAsia="Times New Roman" w:hAnsi="Arial" w:cs="Arial"/>
            <w:color w:val="0000FF"/>
            <w:sz w:val="24"/>
            <w:szCs w:val="24"/>
            <w:lang w:eastAsia="ru-RU"/>
          </w:rPr>
          <w:t>от 16.12.2008 года № 44-211р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6. Органы и должностные лица местного самоуправления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(ст.6 в ред. Решения Пировского районного Совета депутатов </w:t>
      </w:r>
      <w:hyperlink r:id="rId27" w:tgtFrame="_blank" w:history="1">
        <w:r w:rsidRPr="00C740C2">
          <w:rPr>
            <w:rFonts w:ascii="Arial" w:eastAsia="Times New Roman" w:hAnsi="Arial" w:cs="Arial"/>
            <w:color w:val="0000FF"/>
            <w:sz w:val="24"/>
            <w:szCs w:val="24"/>
            <w:lang w:eastAsia="ru-RU"/>
          </w:rPr>
          <w:t>от 28.04.2015 № 59-381р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1.Пировский районный Совет депутатов (далее – Совет депутатов, районный Совет, Совет) – представительный орган местного самоуправления, состоящий из 21 депутата, избираемый на основе всеобщего равного и прямого избирательного права при тайном голосовании сроком на 5 лет (10 депутатов избираются по одномандатным избирательным округам, 11 депутатов избираются по партийным спискам).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2.Глава Пировского района избирается Пировским районным Советом открытым голосованием из числа кандидатов, представленных конкурсной комиссией по результатам конкурса, и возглавляет местную администрацию.</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3.Администрация Пировского района является исполнительно-распорядительным органом местного самоуправления, подотчетным Совету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 В целях осуществления внешнего муниципального финансового контроля Совет депутатов муниципального образования вправе образовать контрольно-счетный орган муниципального образования.</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7. Вопросы местного значения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К вопросам местного значения района относятся: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lastRenderedPageBreak/>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(пп. 5 в ред. Решения Пировского районного Совета депутатов </w:t>
      </w:r>
      <w:hyperlink r:id="rId28" w:tgtFrame="_blank" w:history="1">
        <w:r w:rsidRPr="00C740C2">
          <w:rPr>
            <w:rFonts w:ascii="Arial" w:eastAsia="Times New Roman" w:hAnsi="Arial" w:cs="Arial"/>
            <w:color w:val="0000FF"/>
            <w:sz w:val="24"/>
            <w:szCs w:val="24"/>
            <w:lang w:eastAsia="ru-RU"/>
          </w:rPr>
          <w:t>от 27.06.2019 № 43-258р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населенияв границах сельских поселений и между поселениями в границах муниципального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(пп. 8 в ред. Решения Пировского районного Совета депутатов </w:t>
      </w:r>
      <w:hyperlink r:id="rId29" w:tgtFrame="_blank" w:history="1">
        <w:r w:rsidRPr="00C740C2">
          <w:rPr>
            <w:rFonts w:ascii="Arial" w:eastAsia="Times New Roman" w:hAnsi="Arial" w:cs="Arial"/>
            <w:color w:val="0000FF"/>
            <w:sz w:val="24"/>
            <w:szCs w:val="24"/>
            <w:lang w:eastAsia="ru-RU"/>
          </w:rPr>
          <w:t>от 27.06.2019 № 43-258р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на территории муниципального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10) организация охраны общественного порядка на территории муниципального района муниципальной милицией;</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13) организация мероприятий межпоселенческого характера по охране окружающей среды;</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w:t>
      </w:r>
      <w:r w:rsidRPr="00C740C2">
        <w:rPr>
          <w:rFonts w:ascii="Arial" w:eastAsia="Times New Roman" w:hAnsi="Arial" w:cs="Arial"/>
          <w:color w:val="000000"/>
          <w:sz w:val="24"/>
          <w:szCs w:val="24"/>
          <w:lang w:eastAsia="ru-RU"/>
        </w:rPr>
        <w:lastRenderedPageBreak/>
        <w:t>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(пп.14 в ред. Решения Пировского районного Совета депутатов </w:t>
      </w:r>
      <w:hyperlink r:id="rId30" w:tgtFrame="_blank" w:history="1">
        <w:r w:rsidRPr="00C740C2">
          <w:rPr>
            <w:rFonts w:ascii="Arial" w:eastAsia="Times New Roman" w:hAnsi="Arial" w:cs="Arial"/>
            <w:color w:val="0000FF"/>
            <w:sz w:val="24"/>
            <w:szCs w:val="24"/>
            <w:lang w:eastAsia="ru-RU"/>
          </w:rPr>
          <w:t>от 21.02.2017 № 17-99р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(пп. 16 в ред. Решения Пировского районного Совета депутатов </w:t>
      </w:r>
      <w:hyperlink r:id="rId31" w:tgtFrame="_blank" w:history="1">
        <w:r w:rsidRPr="00C740C2">
          <w:rPr>
            <w:rFonts w:ascii="Arial" w:eastAsia="Times New Roman" w:hAnsi="Arial" w:cs="Arial"/>
            <w:color w:val="0000FF"/>
            <w:sz w:val="24"/>
            <w:szCs w:val="24"/>
            <w:lang w:eastAsia="ru-RU"/>
          </w:rPr>
          <w:t>от 27.06.2019 № 43-258р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32" w:tgtFrame="_blank" w:history="1">
        <w:r w:rsidRPr="00C740C2">
          <w:rPr>
            <w:rFonts w:ascii="Arial" w:eastAsia="Times New Roman" w:hAnsi="Arial" w:cs="Arial"/>
            <w:color w:val="0000FF"/>
            <w:sz w:val="24"/>
            <w:szCs w:val="24"/>
            <w:lang w:eastAsia="ru-RU"/>
          </w:rPr>
          <w:t>Градостроительным кодексом Российской Федерации</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lastRenderedPageBreak/>
        <w:t>(пп. 17 в ред. Решения Пировского районного Совета депутатов </w:t>
      </w:r>
      <w:hyperlink r:id="rId33" w:tgtFrame="_blank" w:history="1">
        <w:r w:rsidRPr="00C740C2">
          <w:rPr>
            <w:rFonts w:ascii="Arial" w:eastAsia="Times New Roman" w:hAnsi="Arial" w:cs="Arial"/>
            <w:color w:val="0000FF"/>
            <w:sz w:val="24"/>
            <w:szCs w:val="24"/>
            <w:lang w:eastAsia="ru-RU"/>
          </w:rPr>
          <w:t>от 27.06.2019 № 43-258р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34" w:tgtFrame="_blank" w:history="1">
        <w:r w:rsidRPr="00C740C2">
          <w:rPr>
            <w:rFonts w:ascii="Arial" w:eastAsia="Times New Roman" w:hAnsi="Arial" w:cs="Arial"/>
            <w:color w:val="0000FF"/>
            <w:sz w:val="24"/>
            <w:szCs w:val="24"/>
            <w:lang w:eastAsia="ru-RU"/>
          </w:rPr>
          <w:t>от 13 марта 2006 года № 38-ФЗ</w:t>
        </w:r>
      </w:hyperlink>
      <w:r w:rsidRPr="00C740C2">
        <w:rPr>
          <w:rFonts w:ascii="Arial" w:eastAsia="Times New Roman" w:hAnsi="Arial" w:cs="Arial"/>
          <w:color w:val="000000"/>
          <w:sz w:val="24"/>
          <w:szCs w:val="24"/>
          <w:lang w:eastAsia="ru-RU"/>
        </w:rPr>
        <w:t> «О рекламе»;</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19) формирование и содержание муниципального архива, включая хранение архивных фондов поселений;</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20) содержание на территории муниципального района межпоселенческих мест захоронения, организация ритуальных услуг;</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28) создание, развитие и обеспечение охраны лечебно-оздоровительных местностей и курортов местного значения на территории сельских поселений 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30) осуществление мероприятий по обеспечению безопасности людей на водных объектах, охране их жизни и здоровья;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0"/>
          <w:szCs w:val="20"/>
          <w:lang w:eastAsia="ru-RU"/>
        </w:rPr>
        <w:t>(пп. 31 в ред. Решения Пировского районного Совета депутатов </w:t>
      </w:r>
      <w:hyperlink r:id="rId35" w:tgtFrame="_blank" w:history="1">
        <w:r w:rsidRPr="00C740C2">
          <w:rPr>
            <w:rFonts w:ascii="Arial" w:eastAsia="Times New Roman" w:hAnsi="Arial" w:cs="Arial"/>
            <w:color w:val="0000FF"/>
            <w:sz w:val="20"/>
            <w:szCs w:val="20"/>
            <w:lang w:eastAsia="ru-RU"/>
          </w:rPr>
          <w:t>от 27.09.2018 № 35-213р</w:t>
        </w:r>
      </w:hyperlink>
      <w:r w:rsidRPr="00C740C2">
        <w:rPr>
          <w:rFonts w:ascii="Arial" w:eastAsia="Times New Roman" w:hAnsi="Arial" w:cs="Arial"/>
          <w:color w:val="000000"/>
          <w:sz w:val="20"/>
          <w:szCs w:val="20"/>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xml:space="preserve">32) обеспечение условий для развития на территории муниципального района физической культуры, школьного спорта и массового спорта, организация </w:t>
      </w:r>
      <w:r w:rsidRPr="00C740C2">
        <w:rPr>
          <w:rFonts w:ascii="Arial" w:eastAsia="Times New Roman" w:hAnsi="Arial" w:cs="Arial"/>
          <w:color w:val="000000"/>
          <w:sz w:val="24"/>
          <w:szCs w:val="24"/>
          <w:lang w:eastAsia="ru-RU"/>
        </w:rPr>
        <w:lastRenderedPageBreak/>
        <w:t>проведения официальных физкультурно-оздоровительных и спортивных мероприятий муниципального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33) организация и осуществление мероприятий межпоселенческого характера по работе с детьми и молодежью;</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35) осуществление муниципального лесного контроля;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36) обеспечение выполнения работ, необходимых для создания искусственных земельных участков для нужд сельских поселений и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37) осуществление мер по противодействию коррупции в границах муниципального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39) осуществление муниципального земельного контроля в границах сельских поселений и на межселенной территории муниципального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40) организация в соответствии с Федеральным законом </w:t>
      </w:r>
      <w:hyperlink r:id="rId36" w:tgtFrame="_blank" w:history="1">
        <w:r w:rsidRPr="00C740C2">
          <w:rPr>
            <w:rFonts w:ascii="Arial" w:eastAsia="Times New Roman" w:hAnsi="Arial" w:cs="Arial"/>
            <w:color w:val="0000FF"/>
            <w:sz w:val="24"/>
            <w:szCs w:val="24"/>
            <w:lang w:eastAsia="ru-RU"/>
          </w:rPr>
          <w:t>от 24 июля 2007 года № 221-ФЗ</w:t>
        </w:r>
      </w:hyperlink>
      <w:r w:rsidRPr="00C740C2">
        <w:rPr>
          <w:rFonts w:ascii="Arial" w:eastAsia="Times New Roman" w:hAnsi="Arial" w:cs="Arial"/>
          <w:color w:val="000000"/>
          <w:sz w:val="24"/>
          <w:szCs w:val="24"/>
          <w:lang w:eastAsia="ru-RU"/>
        </w:rPr>
        <w:t> «О государственном кадастре недвижимости» выполнения комплексных кадастровых работ и утверждение карты-плана территории;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41)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w:t>
      </w:r>
      <w:hyperlink r:id="rId37" w:tgtFrame="_blank" w:history="1">
        <w:r w:rsidRPr="00C740C2">
          <w:rPr>
            <w:rFonts w:ascii="Arial" w:eastAsia="Times New Roman" w:hAnsi="Arial" w:cs="Arial"/>
            <w:color w:val="0000FF"/>
            <w:sz w:val="24"/>
            <w:szCs w:val="24"/>
            <w:lang w:eastAsia="ru-RU"/>
          </w:rPr>
          <w:t>Градостроительным кодексом Российской Федерации</w:t>
        </w:r>
      </w:hyperlink>
      <w:r w:rsidRPr="00C740C2">
        <w:rPr>
          <w:rFonts w:ascii="Arial" w:eastAsia="Times New Roman" w:hAnsi="Arial" w:cs="Arial"/>
          <w:color w:val="000000"/>
          <w:sz w:val="24"/>
          <w:szCs w:val="24"/>
          <w:lang w:eastAsia="ru-RU"/>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sidRPr="00C740C2">
        <w:rPr>
          <w:rFonts w:ascii="Arial" w:eastAsia="Times New Roman" w:hAnsi="Arial" w:cs="Arial"/>
          <w:color w:val="000000"/>
          <w:sz w:val="24"/>
          <w:szCs w:val="24"/>
          <w:lang w:eastAsia="ru-RU"/>
        </w:rPr>
        <w:lastRenderedPageBreak/>
        <w:t>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8" w:tgtFrame="_blank" w:history="1">
        <w:r w:rsidRPr="00C740C2">
          <w:rPr>
            <w:rFonts w:ascii="Arial" w:eastAsia="Times New Roman" w:hAnsi="Arial" w:cs="Arial"/>
            <w:color w:val="0000FF"/>
            <w:sz w:val="24"/>
            <w:szCs w:val="24"/>
            <w:lang w:eastAsia="ru-RU"/>
          </w:rPr>
          <w:t>Градостроительным кодексом Российской Федерации</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(пп. 41 в ред. Решения Пировского районного Совета депутатов </w:t>
      </w:r>
      <w:hyperlink r:id="rId39" w:tgtFrame="_blank" w:history="1">
        <w:r w:rsidRPr="00C740C2">
          <w:rPr>
            <w:rFonts w:ascii="Arial" w:eastAsia="Times New Roman" w:hAnsi="Arial" w:cs="Arial"/>
            <w:color w:val="0000FF"/>
            <w:sz w:val="24"/>
            <w:szCs w:val="24"/>
            <w:lang w:eastAsia="ru-RU"/>
          </w:rPr>
          <w:t>от 27.06.2019 № 43-258р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42)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C740C2" w:rsidRPr="00C740C2" w:rsidRDefault="00C740C2" w:rsidP="00C740C2">
      <w:pPr>
        <w:spacing w:after="0" w:line="240" w:lineRule="auto"/>
        <w:ind w:firstLine="567"/>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43)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40" w:tgtFrame="_blank" w:history="1">
        <w:r w:rsidRPr="00C740C2">
          <w:rPr>
            <w:rFonts w:ascii="Arial" w:eastAsia="Times New Roman" w:hAnsi="Arial" w:cs="Arial"/>
            <w:color w:val="0000FF"/>
            <w:sz w:val="24"/>
            <w:szCs w:val="24"/>
            <w:lang w:eastAsia="ru-RU"/>
          </w:rPr>
          <w:t>Федеральным законом «О теплоснабжении»</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567"/>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44) организация библиотечного обслуживания населения, комплектование и обеспечение сохранности библиотечных фондов библиотек поселений.</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0"/>
          <w:szCs w:val="20"/>
          <w:lang w:eastAsia="ru-RU"/>
        </w:rPr>
        <w:t>(пп. 43-44 введены Решением Пировского районного Совета депутатов </w:t>
      </w:r>
      <w:hyperlink r:id="rId41" w:tgtFrame="_blank" w:history="1">
        <w:r w:rsidRPr="00C740C2">
          <w:rPr>
            <w:rFonts w:ascii="Arial" w:eastAsia="Times New Roman" w:hAnsi="Arial" w:cs="Arial"/>
            <w:color w:val="0000FF"/>
            <w:sz w:val="20"/>
            <w:szCs w:val="20"/>
            <w:lang w:eastAsia="ru-RU"/>
          </w:rPr>
          <w:t>от 27.09.2018 № 35-213р</w:t>
        </w:r>
      </w:hyperlink>
      <w:r w:rsidRPr="00C740C2">
        <w:rPr>
          <w:rFonts w:ascii="Arial" w:eastAsia="Times New Roman" w:hAnsi="Arial" w:cs="Arial"/>
          <w:color w:val="000000"/>
          <w:sz w:val="20"/>
          <w:szCs w:val="20"/>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(п.1 в ред. Решения Пировского районного Совета депутатов </w:t>
      </w:r>
      <w:hyperlink r:id="rId42" w:tgtFrame="_blank" w:history="1">
        <w:r w:rsidRPr="00C740C2">
          <w:rPr>
            <w:rFonts w:ascii="Arial" w:eastAsia="Times New Roman" w:hAnsi="Arial" w:cs="Arial"/>
            <w:color w:val="0000FF"/>
            <w:sz w:val="24"/>
            <w:szCs w:val="24"/>
            <w:lang w:eastAsia="ru-RU"/>
          </w:rPr>
          <w:t>от 25.03.2016 № 6-31р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Органы местного самоуправления отдельных поселений, входящих в состав Пировского района, вправе заключать соглашения с органами местного самоуправления Пировского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Пировского района в соответствии с </w:t>
      </w:r>
      <w:hyperlink r:id="rId43" w:tgtFrame="_blank" w:history="1">
        <w:r w:rsidRPr="00C740C2">
          <w:rPr>
            <w:rFonts w:ascii="Arial" w:eastAsia="Times New Roman" w:hAnsi="Arial" w:cs="Arial"/>
            <w:color w:val="0000FF"/>
            <w:sz w:val="24"/>
            <w:szCs w:val="24"/>
            <w:lang w:eastAsia="ru-RU"/>
          </w:rPr>
          <w:t>Бюджетным кодексом Российской Федерации</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Органы местного самоуправления Пировского района вправе заключать соглашения с органами местного самоуправления отдельных поселений, входящих в состав Пировского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Пировского района в бюджеты соответствующих поселений в соответствии с </w:t>
      </w:r>
      <w:hyperlink r:id="rId44" w:tgtFrame="_blank" w:history="1">
        <w:r w:rsidRPr="00C740C2">
          <w:rPr>
            <w:rFonts w:ascii="Arial" w:eastAsia="Times New Roman" w:hAnsi="Arial" w:cs="Arial"/>
            <w:color w:val="0000FF"/>
            <w:sz w:val="24"/>
            <w:szCs w:val="24"/>
            <w:lang w:eastAsia="ru-RU"/>
          </w:rPr>
          <w:t>Бюджетным кодексом Российской Федерации</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lastRenderedPageBreak/>
        <w:t>(п. 2 в ред. Решений Пировского районного Совета депутатов </w:t>
      </w:r>
      <w:hyperlink r:id="rId45" w:tgtFrame="_blank" w:history="1">
        <w:r w:rsidRPr="00C740C2">
          <w:rPr>
            <w:rFonts w:ascii="Arial" w:eastAsia="Times New Roman" w:hAnsi="Arial" w:cs="Arial"/>
            <w:color w:val="0000FF"/>
            <w:sz w:val="24"/>
            <w:szCs w:val="24"/>
            <w:lang w:eastAsia="ru-RU"/>
          </w:rPr>
          <w:t>от 28.01.2010 № 56-274р</w:t>
        </w:r>
      </w:hyperlink>
      <w:r w:rsidRPr="00C740C2">
        <w:rPr>
          <w:rFonts w:ascii="Arial" w:eastAsia="Times New Roman" w:hAnsi="Arial" w:cs="Arial"/>
          <w:color w:val="000000"/>
          <w:sz w:val="24"/>
          <w:szCs w:val="24"/>
          <w:lang w:eastAsia="ru-RU"/>
        </w:rPr>
        <w:t>, </w:t>
      </w:r>
      <w:hyperlink r:id="rId46" w:tgtFrame="_blank" w:history="1">
        <w:r w:rsidRPr="00C740C2">
          <w:rPr>
            <w:rFonts w:ascii="Arial" w:eastAsia="Times New Roman" w:hAnsi="Arial" w:cs="Arial"/>
            <w:color w:val="0000FF"/>
            <w:sz w:val="24"/>
            <w:szCs w:val="24"/>
            <w:lang w:eastAsia="ru-RU"/>
          </w:rPr>
          <w:t>от 28.04.2015 № 59-381р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23 в ред. решения Пировского районного Совета депутатов </w:t>
      </w:r>
      <w:hyperlink r:id="rId47" w:tgtFrame="_blank" w:history="1">
        <w:r w:rsidRPr="00C740C2">
          <w:rPr>
            <w:rFonts w:ascii="Arial" w:eastAsia="Times New Roman" w:hAnsi="Arial" w:cs="Arial"/>
            <w:color w:val="0000FF"/>
            <w:sz w:val="24"/>
            <w:szCs w:val="24"/>
            <w:lang w:eastAsia="ru-RU"/>
          </w:rPr>
          <w:t>от 28.01.2010 № 56-274р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 Соглашение о передаче полномочий между муниципальными образованиями заключается Главой района. Подписание соглашения должно происходить после предварительного его одобрения районным Советом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5. Предметом соглашения о передаче полномочий не могут быть полномочия по принятию и изменению Устава района, формированию, утверждению и исполнению местного бюджета, установлению местных налогов и сборов, решение других финансовых вопросов местного значения.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6 введен решением Пировского районного Совета депутатов </w:t>
      </w:r>
      <w:hyperlink r:id="rId48" w:tgtFrame="_blank" w:history="1">
        <w:r w:rsidRPr="00C740C2">
          <w:rPr>
            <w:rFonts w:ascii="Arial" w:eastAsia="Times New Roman" w:hAnsi="Arial" w:cs="Arial"/>
            <w:color w:val="0000FF"/>
            <w:sz w:val="24"/>
            <w:szCs w:val="24"/>
            <w:lang w:eastAsia="ru-RU"/>
          </w:rPr>
          <w:t>от 13.05.2011 № 16-90р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7.1 Права органов местного самоуправления района на решение вопросов, не отнесенных к вопросам местного значения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Органы местного самоуправления Пировского района имеют право 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создание музеев муниципального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Пировского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Пировского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(пп.5 в ред. Решения Пировского районного Совета депутатов </w:t>
      </w:r>
      <w:hyperlink r:id="rId49" w:tgtFrame="_blank" w:history="1">
        <w:r w:rsidRPr="00C740C2">
          <w:rPr>
            <w:rFonts w:ascii="Arial" w:eastAsia="Times New Roman" w:hAnsi="Arial" w:cs="Arial"/>
            <w:color w:val="0000FF"/>
            <w:sz w:val="24"/>
            <w:szCs w:val="24"/>
            <w:lang w:eastAsia="ru-RU"/>
          </w:rPr>
          <w:t>от 28.04.2015 № 59-381р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6) создание условий для развития туризма;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0" w:tgtFrame="_blank" w:history="1">
        <w:r w:rsidRPr="00C740C2">
          <w:rPr>
            <w:rFonts w:ascii="Arial" w:eastAsia="Times New Roman" w:hAnsi="Arial" w:cs="Arial"/>
            <w:color w:val="0000FF"/>
            <w:sz w:val="24"/>
            <w:szCs w:val="24"/>
            <w:lang w:eastAsia="ru-RU"/>
          </w:rPr>
          <w:t>от 24 ноября 1995 года № 181-ФЗ</w:t>
        </w:r>
      </w:hyperlink>
      <w:r w:rsidRPr="00C740C2">
        <w:rPr>
          <w:rFonts w:ascii="Arial" w:eastAsia="Times New Roman" w:hAnsi="Arial" w:cs="Arial"/>
          <w:color w:val="000000"/>
          <w:sz w:val="24"/>
          <w:szCs w:val="24"/>
          <w:lang w:eastAsia="ru-RU"/>
        </w:rPr>
        <w:t> «О социальной защите инвалидов в Российской Федерации».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1 в ред. решения Пировского районного Совета депутатов </w:t>
      </w:r>
      <w:hyperlink r:id="rId51" w:tgtFrame="_blank" w:history="1">
        <w:r w:rsidRPr="00C740C2">
          <w:rPr>
            <w:rFonts w:ascii="Arial" w:eastAsia="Times New Roman" w:hAnsi="Arial" w:cs="Arial"/>
            <w:color w:val="0000FF"/>
            <w:sz w:val="24"/>
            <w:szCs w:val="24"/>
            <w:lang w:eastAsia="ru-RU"/>
          </w:rPr>
          <w:t>от 20.09.2012 № 33-195р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lastRenderedPageBreak/>
        <w:t>9) осуществление мероприятий, предусмотренных Федеральным законом «О донорстве крови и ее компонентов».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(пп. 9 введен решением Пировского районного Совета депутатов </w:t>
      </w:r>
      <w:hyperlink r:id="rId52" w:tgtFrame="_blank" w:history="1">
        <w:r w:rsidRPr="00C740C2">
          <w:rPr>
            <w:rFonts w:ascii="Arial" w:eastAsia="Times New Roman" w:hAnsi="Arial" w:cs="Arial"/>
            <w:color w:val="0000FF"/>
            <w:sz w:val="24"/>
            <w:szCs w:val="24"/>
            <w:lang w:eastAsia="ru-RU"/>
          </w:rPr>
          <w:t>от 10.10.2013 № 46-282р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0"/>
          <w:szCs w:val="20"/>
          <w:lang w:eastAsia="ru-RU"/>
        </w:rPr>
        <w:t>(пп. 10 в ред. Решения Пировского районного Совета депутатов </w:t>
      </w:r>
      <w:hyperlink r:id="rId53" w:tgtFrame="_blank" w:history="1">
        <w:r w:rsidRPr="00C740C2">
          <w:rPr>
            <w:rFonts w:ascii="Arial" w:eastAsia="Times New Roman" w:hAnsi="Arial" w:cs="Arial"/>
            <w:color w:val="0000FF"/>
            <w:sz w:val="20"/>
            <w:szCs w:val="20"/>
            <w:lang w:eastAsia="ru-RU"/>
          </w:rPr>
          <w:t>от 27.09.2018 № 35-213р</w:t>
        </w:r>
      </w:hyperlink>
      <w:r w:rsidRPr="00C740C2">
        <w:rPr>
          <w:rFonts w:ascii="Arial" w:eastAsia="Times New Roman" w:hAnsi="Arial" w:cs="Arial"/>
          <w:color w:val="000000"/>
          <w:sz w:val="20"/>
          <w:szCs w:val="20"/>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11) осуществление мероприятий в сфере профилактики правонарушений, предусмотренных </w:t>
      </w:r>
      <w:hyperlink r:id="rId54" w:tgtFrame="_blank" w:history="1">
        <w:r w:rsidRPr="00C740C2">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(пп.11 введен Решением Пировского районного Совета депутатов </w:t>
      </w:r>
      <w:hyperlink r:id="rId55" w:tgtFrame="_blank" w:history="1">
        <w:r w:rsidRPr="00C740C2">
          <w:rPr>
            <w:rFonts w:ascii="Arial" w:eastAsia="Times New Roman" w:hAnsi="Arial" w:cs="Arial"/>
            <w:color w:val="0000FF"/>
            <w:sz w:val="24"/>
            <w:szCs w:val="24"/>
            <w:lang w:eastAsia="ru-RU"/>
          </w:rPr>
          <w:t>от 21.02.2017 № 17-99р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(пп. 12 введен Решением Пировского районного Совета депутатов </w:t>
      </w:r>
      <w:hyperlink r:id="rId56" w:tgtFrame="_blank" w:history="1">
        <w:r w:rsidRPr="00C740C2">
          <w:rPr>
            <w:rFonts w:ascii="Arial" w:eastAsia="Times New Roman" w:hAnsi="Arial" w:cs="Arial"/>
            <w:color w:val="0000FF"/>
            <w:sz w:val="24"/>
            <w:szCs w:val="24"/>
            <w:lang w:eastAsia="ru-RU"/>
          </w:rPr>
          <w:t>от 14.12.2017 № 27-163р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13)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(пп. 13 введен Решением Пировского районного Совета депутатов </w:t>
      </w:r>
      <w:hyperlink r:id="rId57" w:tgtFrame="_blank" w:history="1">
        <w:r w:rsidRPr="00C740C2">
          <w:rPr>
            <w:rFonts w:ascii="Arial" w:eastAsia="Times New Roman" w:hAnsi="Arial" w:cs="Arial"/>
            <w:color w:val="0000FF"/>
            <w:sz w:val="24"/>
            <w:szCs w:val="24"/>
            <w:lang w:eastAsia="ru-RU"/>
          </w:rPr>
          <w:t>от 27.06.2019 № 43-258р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Органы местного самоуправления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 131-ФЗ </w:t>
      </w:r>
      <w:hyperlink r:id="rId58" w:history="1">
        <w:r w:rsidRPr="00C740C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740C2">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2 в ред. решения Пировского районного Совета депутатов </w:t>
      </w:r>
      <w:hyperlink r:id="rId59" w:history="1">
        <w:r w:rsidRPr="00C740C2">
          <w:rPr>
            <w:rFonts w:ascii="Arial" w:eastAsia="Times New Roman" w:hAnsi="Arial" w:cs="Arial"/>
            <w:color w:val="0000FF"/>
            <w:sz w:val="24"/>
            <w:szCs w:val="24"/>
            <w:lang w:eastAsia="ru-RU"/>
          </w:rPr>
          <w:t>от 16.12.2008 года № 44-211р</w:t>
        </w:r>
      </w:hyperlink>
      <w:r w:rsidRPr="00C740C2">
        <w:rPr>
          <w:rFonts w:ascii="Arial" w:eastAsia="Times New Roman" w:hAnsi="Arial" w:cs="Arial"/>
          <w:color w:val="000000"/>
          <w:sz w:val="24"/>
          <w:szCs w:val="24"/>
          <w:lang w:eastAsia="ru-RU"/>
        </w:rPr>
        <w:t>, </w:t>
      </w:r>
      <w:hyperlink r:id="rId60" w:tgtFrame="_blank" w:history="1">
        <w:r w:rsidRPr="00C740C2">
          <w:rPr>
            <w:rFonts w:ascii="Arial" w:eastAsia="Times New Roman" w:hAnsi="Arial" w:cs="Arial"/>
            <w:color w:val="0000FF"/>
            <w:sz w:val="24"/>
            <w:szCs w:val="24"/>
            <w:lang w:eastAsia="ru-RU"/>
          </w:rPr>
          <w:t>от 28.01.2010 № 56-274р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8. Осуществление органами местного самоуправления отдельных переданных государственных полномочий</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Наделение органов местного самоуправления района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 осуществляется федеральными законами или законами Красноярского края.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1 в ред. решения Пировского районного Совета депутатов </w:t>
      </w:r>
      <w:hyperlink r:id="rId61" w:history="1">
        <w:r w:rsidRPr="00C740C2">
          <w:rPr>
            <w:rFonts w:ascii="Arial" w:eastAsia="Times New Roman" w:hAnsi="Arial" w:cs="Arial"/>
            <w:color w:val="0000FF"/>
            <w:sz w:val="24"/>
            <w:szCs w:val="24"/>
            <w:lang w:eastAsia="ru-RU"/>
          </w:rPr>
          <w:t>от 16.12.2008 года № 44-211р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lastRenderedPageBreak/>
        <w:t>2. Финансовое обеспечение отдельных государственных полномочий, переданных органам местного самоуправления района, осуществляется только за счет предоставляемых местному бюджету субвенций из соответствующих бюджетов.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(п. 3 исключен решением Пировского районного Совета депутатов </w:t>
      </w:r>
      <w:hyperlink r:id="rId62" w:tgtFrame="_blank" w:history="1">
        <w:r w:rsidRPr="00C740C2">
          <w:rPr>
            <w:rFonts w:ascii="Arial" w:eastAsia="Times New Roman" w:hAnsi="Arial" w:cs="Arial"/>
            <w:color w:val="0000FF"/>
            <w:sz w:val="24"/>
            <w:szCs w:val="24"/>
            <w:lang w:eastAsia="ru-RU"/>
          </w:rPr>
          <w:t>от 13.05.2011 № 16-90р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Органы местного самоуправления района участвуют в осуществлении государственных полномочий, не переданных им в соответствии со статьей 19 Федерального закона </w:t>
      </w:r>
      <w:hyperlink r:id="rId63" w:history="1">
        <w:r w:rsidRPr="00C740C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740C2">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4 введен решением Пировского районного Совета депутатов </w:t>
      </w:r>
      <w:hyperlink r:id="rId64" w:history="1">
        <w:r w:rsidRPr="00C740C2">
          <w:rPr>
            <w:rFonts w:ascii="Arial" w:eastAsia="Times New Roman" w:hAnsi="Arial" w:cs="Arial"/>
            <w:color w:val="0000FF"/>
            <w:sz w:val="24"/>
            <w:szCs w:val="24"/>
            <w:lang w:eastAsia="ru-RU"/>
          </w:rPr>
          <w:t>от 16.12.2008 года № 44-211р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(нумерация п. 3 в ред. решения Пировского районного Совета депутатов </w:t>
      </w:r>
      <w:hyperlink r:id="rId65" w:tgtFrame="_blank" w:history="1">
        <w:r w:rsidRPr="00C740C2">
          <w:rPr>
            <w:rFonts w:ascii="Arial" w:eastAsia="Times New Roman" w:hAnsi="Arial" w:cs="Arial"/>
            <w:color w:val="0000FF"/>
            <w:sz w:val="24"/>
            <w:szCs w:val="24"/>
            <w:lang w:eastAsia="ru-RU"/>
          </w:rPr>
          <w:t>от 13.05.2011 № 16-90р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b/>
          <w:bCs/>
          <w:color w:val="000000"/>
          <w:sz w:val="26"/>
          <w:szCs w:val="26"/>
          <w:lang w:eastAsia="ru-RU"/>
        </w:rPr>
        <w:t>Статья 9. Органы местного самоуправления, наделяемые правами юридического лица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(ст. 9 в ред. решения Пировского районного Совета депутатов </w:t>
      </w:r>
      <w:hyperlink r:id="rId66" w:tgtFrame="_blank" w:history="1">
        <w:r w:rsidRPr="00C740C2">
          <w:rPr>
            <w:rFonts w:ascii="Arial" w:eastAsia="Times New Roman" w:hAnsi="Arial" w:cs="Arial"/>
            <w:color w:val="0000FF"/>
            <w:sz w:val="24"/>
            <w:szCs w:val="24"/>
            <w:lang w:eastAsia="ru-RU"/>
          </w:rPr>
          <w:t>от 20.09.2012 № 33-195р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Администрация района, Совет депутатов района наделяются правами юридического лица и являются муниципальными казенными учреждениями.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Пировского района и решение о создании соответствующего органа местного самоуправления с правами юридического лица.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районного Совета депутатов об учреждении соответствующего органа в форме муниципального казенного учреждения и утверждение положения о нем этим районным Советом депутатов по представлению Главы Пировского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(п.3 в ред. Решения Пировского районного Совета депутатов </w:t>
      </w:r>
      <w:hyperlink r:id="rId67" w:tgtFrame="_blank" w:history="1">
        <w:r w:rsidRPr="00C740C2">
          <w:rPr>
            <w:rFonts w:ascii="Arial" w:eastAsia="Times New Roman" w:hAnsi="Arial" w:cs="Arial"/>
            <w:color w:val="0000FF"/>
            <w:sz w:val="24"/>
            <w:szCs w:val="24"/>
            <w:lang w:eastAsia="ru-RU"/>
          </w:rPr>
          <w:t>от 21.02.2017 № 17-99р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b/>
          <w:bCs/>
          <w:color w:val="000000"/>
          <w:sz w:val="26"/>
          <w:szCs w:val="26"/>
          <w:lang w:eastAsia="ru-RU"/>
        </w:rPr>
        <w:t>Статья 9.1. Официальные символы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(ст.9.1 введена Решением Пировского районного Совета депутатов </w:t>
      </w:r>
      <w:hyperlink r:id="rId68" w:tgtFrame="_blank" w:history="1">
        <w:r w:rsidRPr="00C740C2">
          <w:rPr>
            <w:rFonts w:ascii="Arial" w:eastAsia="Times New Roman" w:hAnsi="Arial" w:cs="Arial"/>
            <w:color w:val="0000FF"/>
            <w:sz w:val="24"/>
            <w:szCs w:val="24"/>
            <w:lang w:eastAsia="ru-RU"/>
          </w:rPr>
          <w:t>от 21.02.2017 № 17-99р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Пировский район имеет в качестве официальной символики флаг, герб, которые отражают его исторические, культурные и иные местные традиции.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Порядок использования официальных символов устанавливается правовыми актами районного Совета депутатов.</w:t>
      </w:r>
    </w:p>
    <w:p w:rsidR="00C740C2" w:rsidRPr="00C740C2" w:rsidRDefault="00C740C2" w:rsidP="00C740C2">
      <w:pPr>
        <w:spacing w:after="0" w:line="240" w:lineRule="auto"/>
        <w:ind w:firstLine="709"/>
        <w:jc w:val="both"/>
        <w:rPr>
          <w:rFonts w:ascii="Arial" w:eastAsia="Times New Roman" w:hAnsi="Arial" w:cs="Arial"/>
          <w:color w:val="000000"/>
          <w:sz w:val="28"/>
          <w:szCs w:val="28"/>
          <w:lang w:eastAsia="ru-RU"/>
        </w:rPr>
      </w:pPr>
      <w:r w:rsidRPr="00C740C2">
        <w:rPr>
          <w:rFonts w:ascii="Arial" w:eastAsia="Times New Roman" w:hAnsi="Arial" w:cs="Arial"/>
          <w:b/>
          <w:bCs/>
          <w:color w:val="000000"/>
          <w:sz w:val="28"/>
          <w:szCs w:val="28"/>
          <w:lang w:eastAsia="ru-RU"/>
        </w:rPr>
        <w:t>ГЛАВА 2. ТЕРРИТОРИЯ РАЙОНА</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10. Территория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Местное самоуправление осуществляется на всей территории района в пределах границ, установленных Законом Красноярского края </w:t>
      </w:r>
      <w:hyperlink r:id="rId69" w:tgtFrame="_blank" w:history="1">
        <w:r w:rsidRPr="00C740C2">
          <w:rPr>
            <w:rFonts w:ascii="Arial" w:eastAsia="Times New Roman" w:hAnsi="Arial" w:cs="Arial"/>
            <w:color w:val="0000FF"/>
            <w:sz w:val="24"/>
            <w:szCs w:val="24"/>
            <w:lang w:eastAsia="ru-RU"/>
          </w:rPr>
          <w:t>от 28.01.2005 № 13-2900</w:t>
        </w:r>
      </w:hyperlink>
      <w:r w:rsidRPr="00C740C2">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Пировский район и находящихся в его границах иных муниципальных образований».</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1 в ред. решения Пировского районного Совета депутатов </w:t>
      </w:r>
      <w:hyperlink r:id="rId70" w:tgtFrame="_blank" w:history="1">
        <w:r w:rsidRPr="00C740C2">
          <w:rPr>
            <w:rFonts w:ascii="Arial" w:eastAsia="Times New Roman" w:hAnsi="Arial" w:cs="Arial"/>
            <w:color w:val="0000FF"/>
            <w:sz w:val="24"/>
            <w:szCs w:val="24"/>
            <w:lang w:eastAsia="ru-RU"/>
          </w:rPr>
          <w:t>от 20.09.2012 № 33-195р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В состав территории района входят земли поселений Бушуйского, Икшурминского, Кетского, Кириковского, Комаровского, Пировского, Солоухинского, Троицкого, Чайдинского сельсоветов.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lastRenderedPageBreak/>
        <w:t>(п. 2 в ред. Решения Пировского районного Совета депутатов </w:t>
      </w:r>
      <w:hyperlink r:id="rId71" w:tgtFrame="_blank" w:history="1">
        <w:r w:rsidRPr="00C740C2">
          <w:rPr>
            <w:rFonts w:ascii="Arial" w:eastAsia="Times New Roman" w:hAnsi="Arial" w:cs="Arial"/>
            <w:color w:val="0000FF"/>
            <w:sz w:val="24"/>
            <w:szCs w:val="24"/>
            <w:lang w:eastAsia="ru-RU"/>
          </w:rPr>
          <w:t>от 27.06.2019 № 43-258р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11. Состав и использование земель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Земельный фонд района состоит из земель переданных или приобретенных в собственность района в установленном законодательством порядке.</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Состав и назначение земель на территории района определяется в земельном кадастре, а также в планах планировки и застройки сельсоветов на территории района.</w:t>
      </w:r>
    </w:p>
    <w:p w:rsidR="00C740C2" w:rsidRPr="00C740C2" w:rsidRDefault="00C740C2" w:rsidP="00C740C2">
      <w:pPr>
        <w:spacing w:after="0" w:line="240" w:lineRule="auto"/>
        <w:ind w:firstLine="709"/>
        <w:jc w:val="both"/>
        <w:rPr>
          <w:rFonts w:ascii="Arial" w:eastAsia="Times New Roman" w:hAnsi="Arial" w:cs="Arial"/>
          <w:color w:val="000000"/>
          <w:sz w:val="28"/>
          <w:szCs w:val="28"/>
          <w:lang w:eastAsia="ru-RU"/>
        </w:rPr>
      </w:pPr>
      <w:r w:rsidRPr="00C740C2">
        <w:rPr>
          <w:rFonts w:ascii="Arial" w:eastAsia="Times New Roman" w:hAnsi="Arial" w:cs="Arial"/>
          <w:b/>
          <w:bCs/>
          <w:color w:val="000000"/>
          <w:sz w:val="28"/>
          <w:szCs w:val="28"/>
          <w:lang w:eastAsia="ru-RU"/>
        </w:rPr>
        <w:t>Глава 3. ГЛАВА РАЙОНА</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12. Глава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(ст.12 в ред. Решения Пировского районного Совета депутатов </w:t>
      </w:r>
      <w:hyperlink r:id="rId72" w:tgtFrame="_blank" w:history="1">
        <w:r w:rsidRPr="00C740C2">
          <w:rPr>
            <w:rFonts w:ascii="Arial" w:eastAsia="Times New Roman" w:hAnsi="Arial" w:cs="Arial"/>
            <w:color w:val="0000FF"/>
            <w:sz w:val="24"/>
            <w:szCs w:val="24"/>
            <w:lang w:eastAsia="ru-RU"/>
          </w:rPr>
          <w:t>от 28.04.2015 № 59-381р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1.Глава Пировского района – высшее должностное лицо Пировского района,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Пировского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2.Глава Пировского района действует в пределах полномочий, определенных законодательством, настоящим Уставом и решениями Пировского районного Совета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3.Глава Пировского района представляет Пировский район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4.Глава Пировского района избирается Пировским районным Советом депутатов открытым голосованием из числа кандидатов, представленных конкурсной комиссией по результатам конкурса, и возглавляет местную администрацию.</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5.Иностранный гражданин может быть избран главой Пировского района в случае, если такая возможность предусмотрена международным договором Российской Федерации с соответствующим иностранным государством.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6.На Главу Пировского района распространяются гарантии, предусмотренные законодательством.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7. Глава Пировского района должен соблюдать ограничения, запреты, исполнять обязанности, которые установлены </w:t>
      </w:r>
      <w:hyperlink r:id="rId73" w:tgtFrame="_blank" w:history="1">
        <w:r w:rsidRPr="00C740C2">
          <w:rPr>
            <w:rFonts w:ascii="Arial" w:eastAsia="Times New Roman" w:hAnsi="Arial" w:cs="Arial"/>
            <w:color w:val="0000FF"/>
            <w:sz w:val="24"/>
            <w:szCs w:val="24"/>
            <w:lang w:eastAsia="ru-RU"/>
          </w:rPr>
          <w:t>Федеральным законом от 25 декабря 2008 года № 273-ФЗ</w:t>
        </w:r>
      </w:hyperlink>
      <w:r w:rsidRPr="00C740C2">
        <w:rPr>
          <w:rFonts w:ascii="Arial" w:eastAsia="Times New Roman" w:hAnsi="Arial" w:cs="Arial"/>
          <w:color w:val="000000"/>
          <w:sz w:val="24"/>
          <w:szCs w:val="24"/>
          <w:lang w:eastAsia="ru-RU"/>
        </w:rPr>
        <w:t> «О противодействии коррупции», Федеральным законом </w:t>
      </w:r>
      <w:hyperlink r:id="rId74" w:tgtFrame="_blank" w:history="1">
        <w:r w:rsidRPr="00C740C2">
          <w:rPr>
            <w:rFonts w:ascii="Arial" w:eastAsia="Times New Roman" w:hAnsi="Arial" w:cs="Arial"/>
            <w:color w:val="0000FF"/>
            <w:sz w:val="24"/>
            <w:szCs w:val="24"/>
            <w:lang w:eastAsia="ru-RU"/>
          </w:rPr>
          <w:t>от 3 декабря 2012 года № 230-ФЗ</w:t>
        </w:r>
      </w:hyperlink>
      <w:r w:rsidRPr="00C740C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75" w:tgtFrame="_blank" w:history="1">
        <w:r w:rsidRPr="00C740C2">
          <w:rPr>
            <w:rFonts w:ascii="Arial" w:eastAsia="Times New Roman" w:hAnsi="Arial" w:cs="Arial"/>
            <w:color w:val="0000FF"/>
            <w:sz w:val="24"/>
            <w:szCs w:val="24"/>
            <w:lang w:eastAsia="ru-RU"/>
          </w:rPr>
          <w:t>Федеральным законом от 7 мая 2013 года № 79-ФЗ</w:t>
        </w:r>
      </w:hyperlink>
      <w:r w:rsidRPr="00C740C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7 в ред. Решения Пировского районного Совета депутатов </w:t>
      </w:r>
      <w:hyperlink r:id="rId76" w:tgtFrame="_blank" w:history="1">
        <w:r w:rsidRPr="00C740C2">
          <w:rPr>
            <w:rFonts w:ascii="Arial" w:eastAsia="Times New Roman" w:hAnsi="Arial" w:cs="Arial"/>
            <w:color w:val="0000FF"/>
            <w:sz w:val="24"/>
            <w:szCs w:val="24"/>
            <w:lang w:eastAsia="ru-RU"/>
          </w:rPr>
          <w:t>от 14.12.2017 № 27-163р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b/>
          <w:bCs/>
          <w:color w:val="000000"/>
          <w:sz w:val="26"/>
          <w:szCs w:val="26"/>
          <w:lang w:eastAsia="ru-RU"/>
        </w:rPr>
        <w:t>Статья 13. Срок полномочий Главы Пировского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(ст.13 в ред. решений Пировского районного Совета депутатов </w:t>
      </w:r>
      <w:hyperlink r:id="rId77" w:history="1">
        <w:r w:rsidRPr="00C740C2">
          <w:rPr>
            <w:rFonts w:ascii="Arial" w:eastAsia="Times New Roman" w:hAnsi="Arial" w:cs="Arial"/>
            <w:color w:val="0000FF"/>
            <w:sz w:val="24"/>
            <w:szCs w:val="24"/>
            <w:lang w:eastAsia="ru-RU"/>
          </w:rPr>
          <w:t>от 02.04.2009 г. № 47-232р</w:t>
        </w:r>
      </w:hyperlink>
      <w:r w:rsidRPr="00C740C2">
        <w:rPr>
          <w:rFonts w:ascii="Arial" w:eastAsia="Times New Roman" w:hAnsi="Arial" w:cs="Arial"/>
          <w:color w:val="000000"/>
          <w:sz w:val="24"/>
          <w:szCs w:val="24"/>
          <w:lang w:eastAsia="ru-RU"/>
        </w:rPr>
        <w:t>, </w:t>
      </w:r>
      <w:hyperlink r:id="rId78" w:tgtFrame="_blank" w:history="1">
        <w:r w:rsidRPr="00C740C2">
          <w:rPr>
            <w:rFonts w:ascii="Arial" w:eastAsia="Times New Roman" w:hAnsi="Arial" w:cs="Arial"/>
            <w:color w:val="0000FF"/>
            <w:sz w:val="24"/>
            <w:szCs w:val="24"/>
            <w:lang w:eastAsia="ru-RU"/>
          </w:rPr>
          <w:t>от 28.04.2015 № 59-381р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1.Срок полномочий Главы Пировского района – 5 лет.</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2.Полномочия Главы Пировского района начинаются со дня его вступления в должность и прекращаются в день вступления в должность вновь избранного Главы Пировского района.</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14. Прекращение полномочий главы</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lastRenderedPageBreak/>
        <w:t>1. Полномочия главы района прекращаются в день вступления в должность вновь избранного главы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Полномочия главы района прекращаются досрочно в случаях:</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смерти;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отставки по собственному желанию;</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79" w:tgtFrame="_blank" w:history="1">
        <w:r w:rsidRPr="00C740C2">
          <w:rPr>
            <w:rFonts w:ascii="Arial" w:eastAsia="Times New Roman" w:hAnsi="Arial" w:cs="Arial"/>
            <w:color w:val="0000FF"/>
            <w:sz w:val="24"/>
            <w:szCs w:val="24"/>
            <w:lang w:eastAsia="ru-RU"/>
          </w:rPr>
          <w:t>от 6 октября 2003 года № 131-ФЗ</w:t>
        </w:r>
      </w:hyperlink>
      <w:r w:rsidRPr="00C740C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(пп. 3 в ред. решения Пировского районного Совета депутатов </w:t>
      </w:r>
      <w:hyperlink r:id="rId80" w:tgtFrame="_blank" w:history="1">
        <w:r w:rsidRPr="00C740C2">
          <w:rPr>
            <w:rFonts w:ascii="Arial" w:eastAsia="Times New Roman" w:hAnsi="Arial" w:cs="Arial"/>
            <w:color w:val="0000FF"/>
            <w:sz w:val="24"/>
            <w:szCs w:val="24"/>
            <w:lang w:eastAsia="ru-RU"/>
          </w:rPr>
          <w:t>от 20.09.2012 № 33-195р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 признания судом недееспособным или ограниченно дееспособным;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9) отзыва избирателями;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(пп. 10 в ред. решения Пировского районного Совета депутатов </w:t>
      </w:r>
      <w:hyperlink r:id="rId81" w:history="1">
        <w:r w:rsidRPr="00C740C2">
          <w:rPr>
            <w:rFonts w:ascii="Arial" w:eastAsia="Times New Roman" w:hAnsi="Arial" w:cs="Arial"/>
            <w:color w:val="0000FF"/>
            <w:sz w:val="24"/>
            <w:szCs w:val="24"/>
            <w:lang w:eastAsia="ru-RU"/>
          </w:rPr>
          <w:t>от 16.12.2008 года № 44-211р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11) преобразования района, осуществляемого в соответствии с частями 4 и 6 статьи 13 Федерального закона </w:t>
      </w:r>
      <w:hyperlink r:id="rId82" w:history="1">
        <w:r w:rsidRPr="00C740C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12) увеличения численности избирателей района более чем на 25 процентов, произошедшего вследствие изменения границ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(пп. 11,12 введены решением Пировского районного Совета депутатов </w:t>
      </w:r>
      <w:hyperlink r:id="rId83" w:history="1">
        <w:r w:rsidRPr="00C740C2">
          <w:rPr>
            <w:rFonts w:ascii="Arial" w:eastAsia="Times New Roman" w:hAnsi="Arial" w:cs="Arial"/>
            <w:color w:val="0000FF"/>
            <w:sz w:val="24"/>
            <w:szCs w:val="24"/>
            <w:lang w:eastAsia="ru-RU"/>
          </w:rPr>
          <w:t>от 16.12.2008 года № 44-211р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13) удаления в отставку в соответствии со статьей 74.1 Федерального закона </w:t>
      </w:r>
      <w:hyperlink r:id="rId84" w:tgtFrame="_blank" w:history="1">
        <w:r w:rsidRPr="00C740C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14) исключен Решением Пировского районного Совета депутатов </w:t>
      </w:r>
      <w:hyperlink r:id="rId85" w:tgtFrame="_blank" w:history="1">
        <w:r w:rsidRPr="00C740C2">
          <w:rPr>
            <w:rFonts w:ascii="Arial" w:eastAsia="Times New Roman" w:hAnsi="Arial" w:cs="Arial"/>
            <w:color w:val="0000FF"/>
            <w:sz w:val="24"/>
            <w:szCs w:val="24"/>
            <w:lang w:eastAsia="ru-RU"/>
          </w:rPr>
          <w:t>от 28.04.2015 № 59-381р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(пп. 13, 14 введены решением Пировского районного Совета депутатов </w:t>
      </w:r>
      <w:hyperlink r:id="rId86" w:tgtFrame="_blank" w:history="1">
        <w:r w:rsidRPr="00C740C2">
          <w:rPr>
            <w:rFonts w:ascii="Arial" w:eastAsia="Times New Roman" w:hAnsi="Arial" w:cs="Arial"/>
            <w:color w:val="0000FF"/>
            <w:sz w:val="24"/>
            <w:szCs w:val="24"/>
            <w:lang w:eastAsia="ru-RU"/>
          </w:rPr>
          <w:t>от 28.01.2010 № 56-274р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2.1. Полномочия Главы района прекращаются досрочно в случае несоблюдения ограничений, установленных Федеральным законом </w:t>
      </w:r>
      <w:hyperlink r:id="rId87" w:tgtFrame="_blank" w:history="1">
        <w:r w:rsidRPr="00C740C2">
          <w:rPr>
            <w:rFonts w:ascii="Arial" w:eastAsia="Times New Roman" w:hAnsi="Arial" w:cs="Arial"/>
            <w:color w:val="0000FF"/>
            <w:sz w:val="24"/>
            <w:szCs w:val="24"/>
            <w:lang w:eastAsia="ru-RU"/>
          </w:rPr>
          <w:t>№ 131-ФЗ</w:t>
        </w:r>
      </w:hyperlink>
      <w:r w:rsidRPr="00C740C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2.1 введен решением Пировского районного Совета депутатов </w:t>
      </w:r>
      <w:hyperlink r:id="rId88" w:tgtFrame="_blank" w:history="1">
        <w:r w:rsidRPr="00C740C2">
          <w:rPr>
            <w:rFonts w:ascii="Arial" w:eastAsia="Times New Roman" w:hAnsi="Arial" w:cs="Arial"/>
            <w:color w:val="0000FF"/>
            <w:sz w:val="24"/>
            <w:szCs w:val="24"/>
            <w:lang w:eastAsia="ru-RU"/>
          </w:rPr>
          <w:t>от 20.09.2012 № 33-195р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lastRenderedPageBreak/>
        <w:t>(п.2.1 в ред. Решения Пировского районного Совета депутатов </w:t>
      </w:r>
      <w:hyperlink r:id="rId89" w:tgtFrame="_blank" w:history="1">
        <w:r w:rsidRPr="00C740C2">
          <w:rPr>
            <w:rFonts w:ascii="Arial" w:eastAsia="Times New Roman" w:hAnsi="Arial" w:cs="Arial"/>
            <w:color w:val="0000FF"/>
            <w:sz w:val="24"/>
            <w:szCs w:val="24"/>
            <w:lang w:eastAsia="ru-RU"/>
          </w:rPr>
          <w:t>от 28.04.2015 № 59-381р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2.2. Полномочия Главы района прекращаются досрочно также в связи с утратой доверия Президента Российской Федерации в случаях:</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w:t>
      </w:r>
      <w:r w:rsidRPr="00C740C2">
        <w:rPr>
          <w:rFonts w:ascii="Times New Roman" w:eastAsia="Times New Roman" w:hAnsi="Times New Roman" w:cs="Times New Roman"/>
          <w:color w:val="000000"/>
          <w:sz w:val="14"/>
          <w:szCs w:val="14"/>
          <w:lang w:eastAsia="ru-RU"/>
        </w:rPr>
        <w:t>                 </w:t>
      </w:r>
      <w:r w:rsidRPr="00C740C2">
        <w:rPr>
          <w:rFonts w:ascii="Arial" w:eastAsia="Times New Roman" w:hAnsi="Arial" w:cs="Arial"/>
          <w:color w:val="000000"/>
          <w:sz w:val="24"/>
          <w:szCs w:val="24"/>
          <w:lang w:eastAsia="ru-RU"/>
        </w:rPr>
        <w:t>несоблюдения Главой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исключен Решением Пировского районного Совета депутатов </w:t>
      </w:r>
      <w:hyperlink r:id="rId90" w:tgtFrame="_blank" w:history="1">
        <w:r w:rsidRPr="00C740C2">
          <w:rPr>
            <w:rFonts w:ascii="Arial" w:eastAsia="Times New Roman" w:hAnsi="Arial" w:cs="Arial"/>
            <w:color w:val="0000FF"/>
            <w:sz w:val="24"/>
            <w:szCs w:val="24"/>
            <w:lang w:eastAsia="ru-RU"/>
          </w:rPr>
          <w:t>от 28.04.2015 № 59-381р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2.2 введен Решением Пировского районного Совета депутатов </w:t>
      </w:r>
      <w:hyperlink r:id="rId91" w:tgtFrame="_blank" w:history="1">
        <w:r w:rsidRPr="00C740C2">
          <w:rPr>
            <w:rFonts w:ascii="Arial" w:eastAsia="Times New Roman" w:hAnsi="Arial" w:cs="Arial"/>
            <w:color w:val="0000FF"/>
            <w:sz w:val="24"/>
            <w:szCs w:val="24"/>
            <w:lang w:eastAsia="ru-RU"/>
          </w:rPr>
          <w:t>от 20.06.2014 № 52-339р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2.3 Полномочия Главы района прекращаются досрочно в случае несоблюдения ограничений, запретов, неисполнения обязанностей, установленных Федеральным законом </w:t>
      </w:r>
      <w:hyperlink r:id="rId92" w:tgtFrame="_blank" w:history="1">
        <w:r w:rsidRPr="00C740C2">
          <w:rPr>
            <w:rFonts w:ascii="Arial" w:eastAsia="Times New Roman" w:hAnsi="Arial" w:cs="Arial"/>
            <w:color w:val="0000FF"/>
            <w:sz w:val="24"/>
            <w:szCs w:val="24"/>
            <w:lang w:eastAsia="ru-RU"/>
          </w:rPr>
          <w:t>от 25 декабря 2008 года № 273-ФЗ</w:t>
        </w:r>
      </w:hyperlink>
      <w:r w:rsidRPr="00C740C2">
        <w:rPr>
          <w:rFonts w:ascii="Arial" w:eastAsia="Times New Roman" w:hAnsi="Arial" w:cs="Arial"/>
          <w:color w:val="000000"/>
          <w:sz w:val="24"/>
          <w:szCs w:val="24"/>
          <w:lang w:eastAsia="ru-RU"/>
        </w:rPr>
        <w:t> «О противодействии коррупции», Федеральным законом </w:t>
      </w:r>
      <w:hyperlink r:id="rId93" w:tgtFrame="_blank" w:history="1">
        <w:r w:rsidRPr="00C740C2">
          <w:rPr>
            <w:rFonts w:ascii="Arial" w:eastAsia="Times New Roman" w:hAnsi="Arial" w:cs="Arial"/>
            <w:color w:val="0000FF"/>
            <w:sz w:val="24"/>
            <w:szCs w:val="24"/>
            <w:lang w:eastAsia="ru-RU"/>
          </w:rPr>
          <w:t>от 3 декабря 2012 года № 230-ФЗ</w:t>
        </w:r>
      </w:hyperlink>
      <w:r w:rsidRPr="00C740C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94" w:tgtFrame="_blank" w:history="1">
        <w:r w:rsidRPr="00C740C2">
          <w:rPr>
            <w:rFonts w:ascii="Arial" w:eastAsia="Times New Roman" w:hAnsi="Arial" w:cs="Arial"/>
            <w:color w:val="0000FF"/>
            <w:sz w:val="24"/>
            <w:szCs w:val="24"/>
            <w:lang w:eastAsia="ru-RU"/>
          </w:rPr>
          <w:t>от 7 мая 2013 года № 79-ФЗ</w:t>
        </w:r>
      </w:hyperlink>
      <w:r w:rsidRPr="00C740C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(п.2.3 введен Решением Пировского районного Совета депутатов </w:t>
      </w:r>
      <w:hyperlink r:id="rId95" w:tgtFrame="_blank" w:history="1">
        <w:r w:rsidRPr="00C740C2">
          <w:rPr>
            <w:rFonts w:ascii="Arial" w:eastAsia="Times New Roman" w:hAnsi="Arial" w:cs="Arial"/>
            <w:color w:val="0000FF"/>
            <w:sz w:val="24"/>
            <w:szCs w:val="24"/>
            <w:lang w:eastAsia="ru-RU"/>
          </w:rPr>
          <w:t>от 21.02.2017 № 17-99р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В случаях, предусмотренных подпунктами 3-6, 10 пункта 2 настоящей статьи полномочия Главы района прекращаются с момента вступления в силу соответствующего решения суда или правового акта Губернатора Красноярского края.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 В случаях, предусмотренных в подпунктах 7, 8 пунктах 2 настоящей статьи прекращение полномочий главы фиксируется решением Совета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5. В случае отзыва Главы района избирателями полномочия Главы района прекращаются со дня официального опубликования результатов голосования об отзыве.</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6. Заявления об отставке направляется Главой района в районный Совет депутатов. В случае принятия Советом отставки Главы района, полномочия Главы района прекращаются с даты определенной решением районного Совета депутатов. При этом заявление Главы района об отставке должно быть рассмотрено районным Советом депутатов в течение месяца со дня его подачи, а период от даты рассмотрения Советом заявления Главы района об отставке до даты прекращения полномочий Главы района не может превышать 14 дней. Заявление Главы района об отставке не может быть отозвано после удовлетворения данного заявления районным Советом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В случае если отставка Главы района не принята районным Советом депутатов, Глава района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района, полномочия Главы района прекращаются по истечении 14 дней со дня рассмотрения вопроса об отставке районным Советом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xml:space="preserve">7. В случае досрочного прекращения полномочий Главы района Совет депутатов избирает нового Главу района из числа кандидатов, представленных </w:t>
      </w:r>
      <w:r w:rsidRPr="00C740C2">
        <w:rPr>
          <w:rFonts w:ascii="Arial" w:eastAsia="Times New Roman" w:hAnsi="Arial" w:cs="Arial"/>
          <w:color w:val="000000"/>
          <w:sz w:val="24"/>
          <w:szCs w:val="24"/>
          <w:lang w:eastAsia="ru-RU"/>
        </w:rPr>
        <w:lastRenderedPageBreak/>
        <w:t>конкурсной комиссией в соответствии с Порядком проведения конкурса по отбору кандидатур на должность Главы Пировского района, установленного Советом депутатов, не позднее чем через шесть месяцев со дня такого прекращения полномочий.</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(п.7 в ред. Решений Пировского районного Совета депутатов </w:t>
      </w:r>
      <w:hyperlink r:id="rId96" w:tgtFrame="_blank" w:history="1">
        <w:r w:rsidRPr="00C740C2">
          <w:rPr>
            <w:rFonts w:ascii="Arial" w:eastAsia="Times New Roman" w:hAnsi="Arial" w:cs="Arial"/>
            <w:color w:val="0000FF"/>
            <w:sz w:val="24"/>
            <w:szCs w:val="24"/>
            <w:lang w:eastAsia="ru-RU"/>
          </w:rPr>
          <w:t>от 28.04.2015 № 59-381р</w:t>
        </w:r>
      </w:hyperlink>
      <w:r w:rsidRPr="00C740C2">
        <w:rPr>
          <w:rFonts w:ascii="Arial" w:eastAsia="Times New Roman" w:hAnsi="Arial" w:cs="Arial"/>
          <w:color w:val="000000"/>
          <w:sz w:val="24"/>
          <w:szCs w:val="24"/>
          <w:lang w:eastAsia="ru-RU"/>
        </w:rPr>
        <w:t>, </w:t>
      </w:r>
      <w:hyperlink r:id="rId97" w:tgtFrame="_blank" w:history="1">
        <w:r w:rsidRPr="00C740C2">
          <w:rPr>
            <w:rFonts w:ascii="Arial" w:eastAsia="Times New Roman" w:hAnsi="Arial" w:cs="Arial"/>
            <w:color w:val="0000FF"/>
            <w:sz w:val="24"/>
            <w:szCs w:val="24"/>
            <w:lang w:eastAsia="ru-RU"/>
          </w:rPr>
          <w:t>от 14.12.2017 № 27-163р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15. Полномочия Главы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(ст.15 в ред. Решений Пировского районного Совета депутатов </w:t>
      </w:r>
      <w:hyperlink r:id="rId98" w:history="1">
        <w:r w:rsidRPr="00C740C2">
          <w:rPr>
            <w:rFonts w:ascii="Arial" w:eastAsia="Times New Roman" w:hAnsi="Arial" w:cs="Arial"/>
            <w:color w:val="0000FF"/>
            <w:sz w:val="24"/>
            <w:szCs w:val="24"/>
            <w:lang w:eastAsia="ru-RU"/>
          </w:rPr>
          <w:t>от 02.04.2009 г. № 47-232р</w:t>
        </w:r>
      </w:hyperlink>
      <w:r w:rsidRPr="00C740C2">
        <w:rPr>
          <w:rFonts w:ascii="Arial" w:eastAsia="Times New Roman" w:hAnsi="Arial" w:cs="Arial"/>
          <w:color w:val="000000"/>
          <w:sz w:val="24"/>
          <w:szCs w:val="24"/>
          <w:lang w:eastAsia="ru-RU"/>
        </w:rPr>
        <w:t>, </w:t>
      </w:r>
      <w:hyperlink r:id="rId99" w:tgtFrame="_blank" w:history="1">
        <w:r w:rsidRPr="00C740C2">
          <w:rPr>
            <w:rFonts w:ascii="Arial" w:eastAsia="Times New Roman" w:hAnsi="Arial" w:cs="Arial"/>
            <w:color w:val="0000FF"/>
            <w:sz w:val="24"/>
            <w:szCs w:val="24"/>
            <w:lang w:eastAsia="ru-RU"/>
          </w:rPr>
          <w:t>от 28.04.2015 № 59-381р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1.Глава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2)подписывает и опубликовывает решения районного Совета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(пп.2 в ред. Решения Пировского районного Совета депутатов </w:t>
      </w:r>
      <w:hyperlink r:id="rId100" w:tgtFrame="_blank" w:history="1">
        <w:r w:rsidRPr="00C740C2">
          <w:rPr>
            <w:rFonts w:ascii="Arial" w:eastAsia="Times New Roman" w:hAnsi="Arial" w:cs="Arial"/>
            <w:color w:val="0000FF"/>
            <w:sz w:val="24"/>
            <w:szCs w:val="24"/>
            <w:lang w:eastAsia="ru-RU"/>
          </w:rPr>
          <w:t>от 21.02.2017 № 17-99р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3)издает постановления администрации по вопросам местного значения и по вопросам, связанным с осуществлением отдельных государственных полномочий и распоряжения по вопросам организации деятельности администрации Пировского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4)обеспечивает осуществление органами местного самоуправления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5)представляет на утверждение Совета депутатов проект местного бюджета (бюджета района) и отчет о его исполнении, проекты решений о корректировке бюджета района и распределении средств, полученных в результате экономии расходов бюджета или превышения его доходов над расходами;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6)заключает от имени администрации района договоры, соглашения;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7) организует взаимодействие администрации района с муниципальными учреждениями и муниципальными предприятиями;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8)организует и контролирует выполнение решений, принятых жителями на местном референдуме, решений Совета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9)представляет Совету ежегодный отчет о деятельности районной администрации;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10)организует прием граждан должностными лицами администрации района, рассматривает обращения граждан, лично ведет прием граждан;</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11)представляет на утверждение Совета депутатов структуру администрации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12) организует работу с кадрами в администрации района, их аттестацию, профессиональное образование и дополнительное профессиональное образование;</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(пп.12 в ред. Решения Пировского районного Совета депутатов </w:t>
      </w:r>
      <w:hyperlink r:id="rId101" w:tgtFrame="_blank" w:history="1">
        <w:r w:rsidRPr="00C740C2">
          <w:rPr>
            <w:rFonts w:ascii="Arial" w:eastAsia="Times New Roman" w:hAnsi="Arial" w:cs="Arial"/>
            <w:color w:val="0000FF"/>
            <w:sz w:val="24"/>
            <w:szCs w:val="24"/>
            <w:lang w:eastAsia="ru-RU"/>
          </w:rPr>
          <w:t>от 21.02.2017 № 17-99р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lastRenderedPageBreak/>
        <w:t>13)осуществляет прием на работу и увольнение работников администрации района, применяет к ним меры поощрения и дисциплинарной ответственности;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14) подконтролен и подотчетен Совету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15)представляет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16)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17)осуществляет иные полномочия в соответствии с федеральными и краевыми законами, настоящим Уставом, решениями Совета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2.Глава района представляет Совету депутатов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депутатов.</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16. Исполнение полномочий главы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(ст.16 в ред. Решений Пировского районного Совета депутатов </w:t>
      </w:r>
      <w:hyperlink r:id="rId102" w:tgtFrame="_blank" w:history="1">
        <w:r w:rsidRPr="00C740C2">
          <w:rPr>
            <w:rFonts w:ascii="Arial" w:eastAsia="Times New Roman" w:hAnsi="Arial" w:cs="Arial"/>
            <w:color w:val="0000FF"/>
            <w:sz w:val="24"/>
            <w:szCs w:val="24"/>
            <w:lang w:eastAsia="ru-RU"/>
          </w:rPr>
          <w:t>от 14.12.2017 № 27-163р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района, а в случае его отсутствия один из заместителей по решению Совета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В случае временного отсутствия Главы района (отпуск, болезнь, командировка и т.д.) его полномочия исполняет один из заместителей Главы района по распоряжению Главы района, а в случае его отсутствия – иное должностное лицо органов местного самоуправления, определенное Советом депутатов.</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17. Консультативные и совещательные органы при главе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Глава района вправе создавать работающие на нештатной (неоплачиваемой) основе непосредственно при главе района консультативные и совещательные органы.</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18. Правовые акты главы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Глава Пировского района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Пировского района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Пировского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Глава Пировского района издает постановления и распоряжения по иным вопросам, отнесенным к его компетенции уставом Пировского района в соответствии с Федеральным законом </w:t>
      </w:r>
      <w:hyperlink r:id="rId103" w:tgtFrame="_blank" w:history="1">
        <w:r w:rsidRPr="00C740C2">
          <w:rPr>
            <w:rFonts w:ascii="Arial" w:eastAsia="Times New Roman" w:hAnsi="Arial" w:cs="Arial"/>
            <w:color w:val="0000FF"/>
            <w:sz w:val="24"/>
            <w:szCs w:val="24"/>
            <w:lang w:eastAsia="ru-RU"/>
          </w:rPr>
          <w:t>от 06.10.2003 № 131-ФЗ</w:t>
        </w:r>
      </w:hyperlink>
      <w:r w:rsidRPr="00C740C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1 в ред. Решений Пировского районного Совета депутатов </w:t>
      </w:r>
      <w:hyperlink r:id="rId104" w:history="1">
        <w:r w:rsidRPr="00C740C2">
          <w:rPr>
            <w:rFonts w:ascii="Arial" w:eastAsia="Times New Roman" w:hAnsi="Arial" w:cs="Arial"/>
            <w:color w:val="0000FF"/>
            <w:sz w:val="24"/>
            <w:szCs w:val="24"/>
            <w:lang w:eastAsia="ru-RU"/>
          </w:rPr>
          <w:t>от 02.04.2009 г. № 47-232р</w:t>
        </w:r>
      </w:hyperlink>
      <w:r w:rsidRPr="00C740C2">
        <w:rPr>
          <w:rFonts w:ascii="Arial" w:eastAsia="Times New Roman" w:hAnsi="Arial" w:cs="Arial"/>
          <w:color w:val="000000"/>
          <w:sz w:val="24"/>
          <w:szCs w:val="24"/>
          <w:lang w:eastAsia="ru-RU"/>
        </w:rPr>
        <w:t>, </w:t>
      </w:r>
      <w:hyperlink r:id="rId105" w:tgtFrame="_blank" w:history="1">
        <w:r w:rsidRPr="00C740C2">
          <w:rPr>
            <w:rFonts w:ascii="Arial" w:eastAsia="Times New Roman" w:hAnsi="Arial" w:cs="Arial"/>
            <w:color w:val="0000FF"/>
            <w:sz w:val="24"/>
            <w:szCs w:val="24"/>
            <w:lang w:eastAsia="ru-RU"/>
          </w:rPr>
          <w:t>от 20.09.2012 № 33-195р</w:t>
        </w:r>
      </w:hyperlink>
      <w:r w:rsidRPr="00C740C2">
        <w:rPr>
          <w:rFonts w:ascii="Arial" w:eastAsia="Times New Roman" w:hAnsi="Arial" w:cs="Arial"/>
          <w:color w:val="000000"/>
          <w:sz w:val="24"/>
          <w:szCs w:val="24"/>
          <w:lang w:eastAsia="ru-RU"/>
        </w:rPr>
        <w:t>, </w:t>
      </w:r>
      <w:hyperlink r:id="rId106" w:tgtFrame="_blank" w:history="1">
        <w:r w:rsidRPr="00C740C2">
          <w:rPr>
            <w:rFonts w:ascii="Arial" w:eastAsia="Times New Roman" w:hAnsi="Arial" w:cs="Arial"/>
            <w:color w:val="0000FF"/>
            <w:sz w:val="24"/>
            <w:szCs w:val="24"/>
            <w:lang w:eastAsia="ru-RU"/>
          </w:rPr>
          <w:t>от 28.04.2015 № 59-381р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lastRenderedPageBreak/>
        <w:t>2. Правовые акты главы района, кроме указанных в пункте 3 настоящей статьи, вступают в силу со дня их подписания, если в самом акте не определено иное.</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Нормативные правовые акты главы района, затрагивающие права, свободы и обязанности человека и гражданина, вступают в силу после их официального опубликования.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(п.3 в ред. Решения Пировского районного Совета депутатов </w:t>
      </w:r>
      <w:hyperlink r:id="rId107" w:tgtFrame="_blank" w:history="1">
        <w:r w:rsidRPr="00C740C2">
          <w:rPr>
            <w:rFonts w:ascii="Arial" w:eastAsia="Times New Roman" w:hAnsi="Arial" w:cs="Arial"/>
            <w:color w:val="0000FF"/>
            <w:sz w:val="24"/>
            <w:szCs w:val="24"/>
            <w:lang w:eastAsia="ru-RU"/>
          </w:rPr>
          <w:t>от 21.02.2017 № 17-99р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 Правовые акты Главы района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или Красноярского края, а также признаны судом недействующими полностью или в части в соответствии с законом.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4 в ред. решения Пировского районного Совета депутатов </w:t>
      </w:r>
      <w:hyperlink r:id="rId108" w:history="1">
        <w:r w:rsidRPr="00C740C2">
          <w:rPr>
            <w:rFonts w:ascii="Arial" w:eastAsia="Times New Roman" w:hAnsi="Arial" w:cs="Arial"/>
            <w:color w:val="0000FF"/>
            <w:sz w:val="24"/>
            <w:szCs w:val="24"/>
            <w:lang w:eastAsia="ru-RU"/>
          </w:rPr>
          <w:t>от 16.12.2008 года № 44-211р</w:t>
        </w:r>
      </w:hyperlink>
      <w:r w:rsidRPr="00C740C2">
        <w:rPr>
          <w:rFonts w:ascii="Arial" w:eastAsia="Times New Roman" w:hAnsi="Arial" w:cs="Arial"/>
          <w:color w:val="000000"/>
          <w:sz w:val="24"/>
          <w:szCs w:val="24"/>
          <w:lang w:eastAsia="ru-RU"/>
        </w:rPr>
        <w:t>, </w:t>
      </w:r>
      <w:hyperlink r:id="rId109" w:history="1">
        <w:r w:rsidRPr="00C740C2">
          <w:rPr>
            <w:rFonts w:ascii="Arial" w:eastAsia="Times New Roman" w:hAnsi="Arial" w:cs="Arial"/>
            <w:color w:val="0000FF"/>
            <w:sz w:val="24"/>
            <w:szCs w:val="24"/>
            <w:lang w:eastAsia="ru-RU"/>
          </w:rPr>
          <w:t>от 02.04.2009 г. № 47-232р</w:t>
        </w:r>
      </w:hyperlink>
      <w:r w:rsidRPr="00C740C2">
        <w:rPr>
          <w:rFonts w:ascii="Arial" w:eastAsia="Times New Roman" w:hAnsi="Arial" w:cs="Arial"/>
          <w:color w:val="000000"/>
          <w:sz w:val="24"/>
          <w:szCs w:val="24"/>
          <w:lang w:eastAsia="ru-RU"/>
        </w:rPr>
        <w:t>, </w:t>
      </w:r>
      <w:hyperlink r:id="rId110" w:tgtFrame="_blank" w:history="1">
        <w:r w:rsidRPr="00C740C2">
          <w:rPr>
            <w:rFonts w:ascii="Arial" w:eastAsia="Times New Roman" w:hAnsi="Arial" w:cs="Arial"/>
            <w:color w:val="0000FF"/>
            <w:sz w:val="24"/>
            <w:szCs w:val="24"/>
            <w:lang w:eastAsia="ru-RU"/>
          </w:rPr>
          <w:t>от 28.01.2010 № 56-274р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Пировский районный Совет депутатов или Глава Пировского района обязаны сообщить Уполномоченному при Президенте Российской Федерации – не позднее трех дней со дня принятия ими решения.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5 введен Решением Пировского районного Совета депутатов </w:t>
      </w:r>
      <w:hyperlink r:id="rId111" w:tgtFrame="_blank" w:history="1">
        <w:r w:rsidRPr="00C740C2">
          <w:rPr>
            <w:rFonts w:ascii="Arial" w:eastAsia="Times New Roman" w:hAnsi="Arial" w:cs="Arial"/>
            <w:color w:val="0000FF"/>
            <w:sz w:val="24"/>
            <w:szCs w:val="24"/>
            <w:lang w:eastAsia="ru-RU"/>
          </w:rPr>
          <w:t>от 20.06.2014 № 52-339р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8"/>
          <w:szCs w:val="28"/>
          <w:lang w:eastAsia="ru-RU"/>
        </w:rPr>
      </w:pPr>
      <w:r w:rsidRPr="00C740C2">
        <w:rPr>
          <w:rFonts w:ascii="Arial" w:eastAsia="Times New Roman" w:hAnsi="Arial" w:cs="Arial"/>
          <w:b/>
          <w:bCs/>
          <w:color w:val="000000"/>
          <w:sz w:val="28"/>
          <w:szCs w:val="28"/>
          <w:lang w:eastAsia="ru-RU"/>
        </w:rPr>
        <w:t>ГЛАВА 4. СОВЕТ ДЕПУТАТОВ</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19. Совет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1 в ред. решения Пировского районного Совета депутатов </w:t>
      </w:r>
      <w:hyperlink r:id="rId112" w:history="1">
        <w:r w:rsidRPr="00C740C2">
          <w:rPr>
            <w:rFonts w:ascii="Arial" w:eastAsia="Times New Roman" w:hAnsi="Arial" w:cs="Arial"/>
            <w:color w:val="0000FF"/>
            <w:sz w:val="24"/>
            <w:szCs w:val="24"/>
            <w:lang w:eastAsia="ru-RU"/>
          </w:rPr>
          <w:t>от 16.12.2008 года № 44-211р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Совет депутатов состоит из 21 депутата, избираемых на основе всеобщего равного и прямого избирательного права при тайном голосовании по смешанной пропорционально-мажоритарной системе, при которой 11 депутатов избираются по спискам избирательных объединений по единому избирательному округу, образуемому на территории района, а 10 депутатов по одномандатным избирательным округам в соответствии с федеральными и краевыми законами сроком на 5 лет.</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2 в ред. Решений Пировского районного Совета депутатов </w:t>
      </w:r>
      <w:hyperlink r:id="rId113" w:history="1">
        <w:r w:rsidRPr="00C740C2">
          <w:rPr>
            <w:rFonts w:ascii="Arial" w:eastAsia="Times New Roman" w:hAnsi="Arial" w:cs="Arial"/>
            <w:color w:val="0000FF"/>
            <w:sz w:val="24"/>
            <w:szCs w:val="24"/>
            <w:lang w:eastAsia="ru-RU"/>
          </w:rPr>
          <w:t>от 02.04.2009 г. № 47-232р</w:t>
        </w:r>
      </w:hyperlink>
      <w:r w:rsidRPr="00C740C2">
        <w:rPr>
          <w:rFonts w:ascii="Arial" w:eastAsia="Times New Roman" w:hAnsi="Arial" w:cs="Arial"/>
          <w:color w:val="000000"/>
          <w:sz w:val="24"/>
          <w:szCs w:val="24"/>
          <w:lang w:eastAsia="ru-RU"/>
        </w:rPr>
        <w:t>, </w:t>
      </w:r>
      <w:hyperlink r:id="rId114" w:tgtFrame="_blank" w:history="1">
        <w:r w:rsidRPr="00C740C2">
          <w:rPr>
            <w:rFonts w:ascii="Arial" w:eastAsia="Times New Roman" w:hAnsi="Arial" w:cs="Arial"/>
            <w:color w:val="0000FF"/>
            <w:sz w:val="24"/>
            <w:szCs w:val="24"/>
            <w:lang w:eastAsia="ru-RU"/>
          </w:rPr>
          <w:t>от 28.04.2015 № 59-381р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lastRenderedPageBreak/>
        <w:t>3. Совет может осуществлять свои полномочия в случае избрания не менее двух третей от установленной численности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 Совет депутатов наделяется правами юридического лица.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и обладающий избирательным правом в соответствии с федеральными гарантиями избирательных прав граждан. Иностранный гражданин, постоянно или преимущественно проживающий на территории района, может быть избран депутатом Совета, если это предусмотрено международным договором Российской Федерации.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5 в ред. Решений Пировского районного Совета депутатов </w:t>
      </w:r>
      <w:hyperlink r:id="rId115" w:tgtFrame="_blank" w:history="1">
        <w:r w:rsidRPr="00C740C2">
          <w:rPr>
            <w:rFonts w:ascii="Arial" w:eastAsia="Times New Roman" w:hAnsi="Arial" w:cs="Arial"/>
            <w:color w:val="0000FF"/>
            <w:sz w:val="24"/>
            <w:szCs w:val="24"/>
            <w:lang w:eastAsia="ru-RU"/>
          </w:rPr>
          <w:t>от 13.05.2011 № 16-90р</w:t>
        </w:r>
      </w:hyperlink>
      <w:r w:rsidRPr="00C740C2">
        <w:rPr>
          <w:rFonts w:ascii="Arial" w:eastAsia="Times New Roman" w:hAnsi="Arial" w:cs="Arial"/>
          <w:color w:val="000000"/>
          <w:sz w:val="24"/>
          <w:szCs w:val="24"/>
          <w:lang w:eastAsia="ru-RU"/>
        </w:rPr>
        <w:t>, </w:t>
      </w:r>
      <w:hyperlink r:id="rId116" w:tgtFrame="_blank" w:history="1">
        <w:r w:rsidRPr="00C740C2">
          <w:rPr>
            <w:rFonts w:ascii="Arial" w:eastAsia="Times New Roman" w:hAnsi="Arial" w:cs="Arial"/>
            <w:color w:val="0000FF"/>
            <w:sz w:val="24"/>
            <w:szCs w:val="24"/>
            <w:lang w:eastAsia="ru-RU"/>
          </w:rPr>
          <w:t>от 21.02.2017 № 17-99р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 На постоянной оплачиваемой основе по решению Совета могут осуществлять свои полномочия 10 процентов депутатов от установленной в статье 19 настоящего устава численности депутатов Совета.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20. Председатель Совета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Работу Совета депутатов организует его председатель, который избирается из числа депутатов Совета на срок полномочий данного состава. Порядок избрания председателя определяется Регламентом Совета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1 в ред. Решений Пировского районного Совета депутатов </w:t>
      </w:r>
      <w:hyperlink r:id="rId117" w:tgtFrame="_blank" w:history="1">
        <w:r w:rsidRPr="00C740C2">
          <w:rPr>
            <w:rFonts w:ascii="Arial" w:eastAsia="Times New Roman" w:hAnsi="Arial" w:cs="Arial"/>
            <w:color w:val="0000FF"/>
            <w:sz w:val="24"/>
            <w:szCs w:val="24"/>
            <w:lang w:eastAsia="ru-RU"/>
          </w:rPr>
          <w:t>от 13.05.2011 № 16-90р</w:t>
        </w:r>
      </w:hyperlink>
      <w:r w:rsidRPr="00C740C2">
        <w:rPr>
          <w:rFonts w:ascii="Arial" w:eastAsia="Times New Roman" w:hAnsi="Arial" w:cs="Arial"/>
          <w:color w:val="000000"/>
          <w:sz w:val="24"/>
          <w:szCs w:val="24"/>
          <w:lang w:eastAsia="ru-RU"/>
        </w:rPr>
        <w:t>, </w:t>
      </w:r>
      <w:hyperlink r:id="rId118" w:tgtFrame="_blank" w:history="1">
        <w:r w:rsidRPr="00C740C2">
          <w:rPr>
            <w:rFonts w:ascii="Arial" w:eastAsia="Times New Roman" w:hAnsi="Arial" w:cs="Arial"/>
            <w:color w:val="0000FF"/>
            <w:sz w:val="24"/>
            <w:szCs w:val="24"/>
            <w:lang w:eastAsia="ru-RU"/>
          </w:rPr>
          <w:t>от 28.04.2015 № 59-381р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(п. 2 исключен решением Пировского районного Совета депутатов </w:t>
      </w:r>
      <w:hyperlink r:id="rId119" w:tgtFrame="_blank" w:history="1">
        <w:r w:rsidRPr="00C740C2">
          <w:rPr>
            <w:rFonts w:ascii="Arial" w:eastAsia="Times New Roman" w:hAnsi="Arial" w:cs="Arial"/>
            <w:color w:val="0000FF"/>
            <w:sz w:val="24"/>
            <w:szCs w:val="24"/>
            <w:lang w:eastAsia="ru-RU"/>
          </w:rPr>
          <w:t>от 13.05.2011 № 16-90р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Председатель Совета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района внеочередную сессию;</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(пп. 2-3 в ред. решения Пировского районного Совета депутатов </w:t>
      </w:r>
      <w:hyperlink r:id="rId120" w:tgtFrame="_blank" w:history="1">
        <w:r w:rsidRPr="00C740C2">
          <w:rPr>
            <w:rFonts w:ascii="Arial" w:eastAsia="Times New Roman" w:hAnsi="Arial" w:cs="Arial"/>
            <w:color w:val="0000FF"/>
            <w:sz w:val="24"/>
            <w:szCs w:val="24"/>
            <w:lang w:eastAsia="ru-RU"/>
          </w:rPr>
          <w:t>от 13.05.2011 № 16-90р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 осуществляет руководство подготовкой сессий Совета;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6) подписывает протоколы сессий, а также решения Совета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(пп. 6 в ред. решения Пировского районного Совета депутатов </w:t>
      </w:r>
      <w:hyperlink r:id="rId121" w:tgtFrame="_blank" w:history="1">
        <w:r w:rsidRPr="00C740C2">
          <w:rPr>
            <w:rFonts w:ascii="Arial" w:eastAsia="Times New Roman" w:hAnsi="Arial" w:cs="Arial"/>
            <w:color w:val="0000FF"/>
            <w:sz w:val="24"/>
            <w:szCs w:val="24"/>
            <w:lang w:eastAsia="ru-RU"/>
          </w:rPr>
          <w:t>от 13.05.2011 № 16-90р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7) исключен решением Пировского районного Совета депутатов </w:t>
      </w:r>
      <w:hyperlink r:id="rId122" w:history="1">
        <w:r w:rsidRPr="00C740C2">
          <w:rPr>
            <w:rFonts w:ascii="Arial" w:eastAsia="Times New Roman" w:hAnsi="Arial" w:cs="Arial"/>
            <w:color w:val="0000FF"/>
            <w:sz w:val="24"/>
            <w:szCs w:val="24"/>
            <w:lang w:eastAsia="ru-RU"/>
          </w:rPr>
          <w:t>от 02.04.2009 г. № 47-232р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lastRenderedPageBreak/>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(пп.7-10 в ред. решения Пировского районного Совета депутатов </w:t>
      </w:r>
      <w:hyperlink r:id="rId123" w:history="1">
        <w:r w:rsidRPr="00C740C2">
          <w:rPr>
            <w:rFonts w:ascii="Arial" w:eastAsia="Times New Roman" w:hAnsi="Arial" w:cs="Arial"/>
            <w:color w:val="0000FF"/>
            <w:sz w:val="24"/>
            <w:szCs w:val="24"/>
            <w:lang w:eastAsia="ru-RU"/>
          </w:rPr>
          <w:t>от 02.04.2009 г. № 47-232р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 Председатель Совета издает постановления и распоряжения по вопросам организации деятельности Совета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4 в ред. Решений Пировского районного Совета депутатов </w:t>
      </w:r>
      <w:hyperlink r:id="rId124" w:tgtFrame="_blank" w:history="1">
        <w:r w:rsidRPr="00C740C2">
          <w:rPr>
            <w:rFonts w:ascii="Arial" w:eastAsia="Times New Roman" w:hAnsi="Arial" w:cs="Arial"/>
            <w:color w:val="0000FF"/>
            <w:sz w:val="24"/>
            <w:szCs w:val="24"/>
            <w:lang w:eastAsia="ru-RU"/>
          </w:rPr>
          <w:t>от 28.01.2010 № 56-274р</w:t>
        </w:r>
      </w:hyperlink>
      <w:r w:rsidRPr="00C740C2">
        <w:rPr>
          <w:rFonts w:ascii="Arial" w:eastAsia="Times New Roman" w:hAnsi="Arial" w:cs="Arial"/>
          <w:color w:val="000000"/>
          <w:sz w:val="24"/>
          <w:szCs w:val="24"/>
          <w:lang w:eastAsia="ru-RU"/>
        </w:rPr>
        <w:t>, </w:t>
      </w:r>
      <w:hyperlink r:id="rId125" w:tgtFrame="_blank" w:history="1">
        <w:r w:rsidRPr="00C740C2">
          <w:rPr>
            <w:rFonts w:ascii="Arial" w:eastAsia="Times New Roman" w:hAnsi="Arial" w:cs="Arial"/>
            <w:color w:val="0000FF"/>
            <w:sz w:val="24"/>
            <w:szCs w:val="24"/>
            <w:lang w:eastAsia="ru-RU"/>
          </w:rPr>
          <w:t>от 13.05.2011 № 16-90р</w:t>
        </w:r>
      </w:hyperlink>
      <w:r w:rsidRPr="00C740C2">
        <w:rPr>
          <w:rFonts w:ascii="Arial" w:eastAsia="Times New Roman" w:hAnsi="Arial" w:cs="Arial"/>
          <w:color w:val="000000"/>
          <w:sz w:val="24"/>
          <w:szCs w:val="24"/>
          <w:lang w:eastAsia="ru-RU"/>
        </w:rPr>
        <w:t>, </w:t>
      </w:r>
      <w:hyperlink r:id="rId126" w:tgtFrame="_blank" w:history="1">
        <w:r w:rsidRPr="00C740C2">
          <w:rPr>
            <w:rFonts w:ascii="Arial" w:eastAsia="Times New Roman" w:hAnsi="Arial" w:cs="Arial"/>
            <w:color w:val="0000FF"/>
            <w:sz w:val="24"/>
            <w:szCs w:val="24"/>
            <w:lang w:eastAsia="ru-RU"/>
          </w:rPr>
          <w:t>от 28.04.2015 № 59-381р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21. Досрочное прекращение полномочий Совета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Полномочия Совета прекращаются досрочно:</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27" w:history="1">
        <w:r w:rsidRPr="00C740C2">
          <w:rPr>
            <w:rFonts w:ascii="Arial" w:eastAsia="Times New Roman" w:hAnsi="Arial" w:cs="Arial"/>
            <w:color w:val="0000FF"/>
            <w:sz w:val="24"/>
            <w:szCs w:val="24"/>
            <w:lang w:eastAsia="ru-RU"/>
          </w:rPr>
          <w:t>от 06.10.2003 № 131-ФЗ</w:t>
        </w:r>
      </w:hyperlink>
      <w:r w:rsidRPr="00C740C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 в случае преобразования района осуществляемого в соответствии с частями 4 и 6 статьи 13 Федерального закона </w:t>
      </w:r>
      <w:hyperlink r:id="rId128" w:history="1">
        <w:r w:rsidRPr="00C740C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(пп. 4 в ред. решения Пировского районного Совета депутатов </w:t>
      </w:r>
      <w:hyperlink r:id="rId129" w:history="1">
        <w:r w:rsidRPr="00C740C2">
          <w:rPr>
            <w:rFonts w:ascii="Arial" w:eastAsia="Times New Roman" w:hAnsi="Arial" w:cs="Arial"/>
            <w:color w:val="0000FF"/>
            <w:sz w:val="24"/>
            <w:szCs w:val="24"/>
            <w:lang w:eastAsia="ru-RU"/>
          </w:rPr>
          <w:t>от 16.12.2008 года № 44-211р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5) в случае увеличения численности избирателей района более чем на 25 процентов, произошедшего вследствие изменения границ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(пп. 5 введен решением Пировского районного Совета депутатов </w:t>
      </w:r>
      <w:hyperlink r:id="rId130" w:history="1">
        <w:r w:rsidRPr="00C740C2">
          <w:rPr>
            <w:rFonts w:ascii="Arial" w:eastAsia="Times New Roman" w:hAnsi="Arial" w:cs="Arial"/>
            <w:color w:val="0000FF"/>
            <w:sz w:val="24"/>
            <w:szCs w:val="24"/>
            <w:lang w:eastAsia="ru-RU"/>
          </w:rPr>
          <w:t>от 16.12.2008 года № 44-211р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22. Компетенция Совета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К компетенции Совета депутатов относится: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принятие Устава района и внесения в него изменений и дополнений;</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утверждение бюджета района и отчета о его исполнении;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 формирование и утверждение контрольного органа;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5) утверждение стратегии социально-экономического развития муниципального образования;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0"/>
          <w:szCs w:val="20"/>
          <w:lang w:eastAsia="ru-RU"/>
        </w:rPr>
        <w:t>(пп. 5 в ред. Решения Пировского районного Совета депутатов </w:t>
      </w:r>
      <w:hyperlink r:id="rId131" w:tgtFrame="_blank" w:history="1">
        <w:r w:rsidRPr="00C740C2">
          <w:rPr>
            <w:rFonts w:ascii="Arial" w:eastAsia="Times New Roman" w:hAnsi="Arial" w:cs="Arial"/>
            <w:color w:val="0000FF"/>
            <w:sz w:val="20"/>
            <w:szCs w:val="20"/>
            <w:lang w:eastAsia="ru-RU"/>
          </w:rPr>
          <w:t>от 27.09.2018 № 35-213р</w:t>
        </w:r>
      </w:hyperlink>
      <w:r w:rsidRPr="00C740C2">
        <w:rPr>
          <w:rFonts w:ascii="Arial" w:eastAsia="Times New Roman" w:hAnsi="Arial" w:cs="Arial"/>
          <w:color w:val="000000"/>
          <w:sz w:val="20"/>
          <w:szCs w:val="20"/>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6)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(пп. 6 в ред. решения Пировского районного Совета депутатов </w:t>
      </w:r>
      <w:hyperlink r:id="rId132" w:history="1">
        <w:r w:rsidRPr="00C740C2">
          <w:rPr>
            <w:rFonts w:ascii="Arial" w:eastAsia="Times New Roman" w:hAnsi="Arial" w:cs="Arial"/>
            <w:color w:val="0000FF"/>
            <w:sz w:val="24"/>
            <w:szCs w:val="24"/>
            <w:lang w:eastAsia="ru-RU"/>
          </w:rPr>
          <w:t>от 16.12.2008 года № 44-211р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C740C2">
        <w:rPr>
          <w:rFonts w:ascii="Arial" w:eastAsia="Times New Roman" w:hAnsi="Arial" w:cs="Arial"/>
          <w:color w:val="000000"/>
          <w:sz w:val="24"/>
          <w:szCs w:val="24"/>
          <w:lang w:eastAsia="ru-RU"/>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(пп. 7 в ред. решения Пировского районного Совета депутатов </w:t>
      </w:r>
      <w:hyperlink r:id="rId133" w:tgtFrame="_blank" w:history="1">
        <w:r w:rsidRPr="00C740C2">
          <w:rPr>
            <w:rFonts w:ascii="Arial" w:eastAsia="Times New Roman" w:hAnsi="Arial" w:cs="Arial"/>
            <w:color w:val="0000FF"/>
            <w:sz w:val="24"/>
            <w:szCs w:val="24"/>
            <w:lang w:eastAsia="ru-RU"/>
          </w:rPr>
          <w:t>от 20.09.2012 № 33-195р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8) определение порядка участия района в организациях межмуниципального сотрудничества;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9) определение порядка материально-технического и организационного обеспечения деятельности органов местного самоуправления;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10) контроль за исполнением органами и должностными лицами местного самоуправления полномочий по решению вопросов местного значения;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10.1) принятие решения об удалении главы района в отставку в соответствии со статьей 74.1 Федерального закона </w:t>
      </w:r>
      <w:hyperlink r:id="rId134" w:tgtFrame="_blank" w:history="1">
        <w:r w:rsidRPr="00C740C2">
          <w:rPr>
            <w:rFonts w:ascii="Arial" w:eastAsia="Times New Roman" w:hAnsi="Arial" w:cs="Arial"/>
            <w:color w:val="0000FF"/>
            <w:sz w:val="24"/>
            <w:szCs w:val="24"/>
            <w:lang w:eastAsia="ru-RU"/>
          </w:rPr>
          <w:t>от 06.10.2003 №131-ФЗ</w:t>
        </w:r>
      </w:hyperlink>
      <w:r w:rsidRPr="00C740C2">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(пп. 10.1 введен решением Пировского районного Совета депутатов </w:t>
      </w:r>
      <w:hyperlink r:id="rId135" w:tgtFrame="_blank" w:history="1">
        <w:r w:rsidRPr="00C740C2">
          <w:rPr>
            <w:rFonts w:ascii="Arial" w:eastAsia="Times New Roman" w:hAnsi="Arial" w:cs="Arial"/>
            <w:color w:val="0000FF"/>
            <w:sz w:val="24"/>
            <w:szCs w:val="24"/>
            <w:lang w:eastAsia="ru-RU"/>
          </w:rPr>
          <w:t>от 28.01.2010 № 56-274р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11) решение иных вопросов, отнесенных к компетенции Совета федеральными и краевыми законами, а также настоящим Уставом.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12) контроль за деятельностью главы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(пп.12 в ред. Решения Пировского районного Совета депутатов </w:t>
      </w:r>
      <w:hyperlink r:id="rId136" w:tgtFrame="_blank" w:history="1">
        <w:r w:rsidRPr="00C740C2">
          <w:rPr>
            <w:rFonts w:ascii="Arial" w:eastAsia="Times New Roman" w:hAnsi="Arial" w:cs="Arial"/>
            <w:color w:val="0000FF"/>
            <w:sz w:val="24"/>
            <w:szCs w:val="24"/>
            <w:lang w:eastAsia="ru-RU"/>
          </w:rPr>
          <w:t>от 28.04.2015 № 59-381р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13) согласование кандидатур заместителей главы до назначения их на должность;</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14) утверждение регламента районного Совета и внесение в него изменений и дополнений;</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15) утверждение Положения о районном бюджетном процессе и бюджетном контроле и внесение в него изменений и дополнений;</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16) утверждения перечня объектов, предполагаемых к передаче из краевой государственной собственности в муниципальную собственность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17) назначение местного референдума;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18) регистрация решения, принятого на местном референдуме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19) формирование избирательной комиссии муниципального образования;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20) Совет депутатов заслушивает отчеты главы района о результатах его деятельности, деятельности администрации и иных подведомственных администрации района органов местного самоуправления, в том числе о решении вопросов, поставленных Советом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20 в ред. Решений Пировского районного Совета депутатов </w:t>
      </w:r>
      <w:hyperlink r:id="rId137" w:tgtFrame="_blank" w:history="1">
        <w:r w:rsidRPr="00C740C2">
          <w:rPr>
            <w:rFonts w:ascii="Arial" w:eastAsia="Times New Roman" w:hAnsi="Arial" w:cs="Arial"/>
            <w:color w:val="0000FF"/>
            <w:sz w:val="24"/>
            <w:szCs w:val="24"/>
            <w:lang w:eastAsia="ru-RU"/>
          </w:rPr>
          <w:t>от 28.01.2010 № 56-274р</w:t>
        </w:r>
      </w:hyperlink>
      <w:r w:rsidRPr="00C740C2">
        <w:rPr>
          <w:rFonts w:ascii="Arial" w:eastAsia="Times New Roman" w:hAnsi="Arial" w:cs="Arial"/>
          <w:color w:val="000000"/>
          <w:sz w:val="24"/>
          <w:szCs w:val="24"/>
          <w:lang w:eastAsia="ru-RU"/>
        </w:rPr>
        <w:t>, </w:t>
      </w:r>
      <w:hyperlink r:id="rId138" w:tgtFrame="_blank" w:history="1">
        <w:r w:rsidRPr="00C740C2">
          <w:rPr>
            <w:rFonts w:ascii="Arial" w:eastAsia="Times New Roman" w:hAnsi="Arial" w:cs="Arial"/>
            <w:color w:val="0000FF"/>
            <w:sz w:val="24"/>
            <w:szCs w:val="24"/>
            <w:lang w:eastAsia="ru-RU"/>
          </w:rPr>
          <w:t>от 13.05.2011 № 16-90р</w:t>
        </w:r>
      </w:hyperlink>
      <w:r w:rsidRPr="00C740C2">
        <w:rPr>
          <w:rFonts w:ascii="Arial" w:eastAsia="Times New Roman" w:hAnsi="Arial" w:cs="Arial"/>
          <w:color w:val="000000"/>
          <w:sz w:val="24"/>
          <w:szCs w:val="24"/>
          <w:lang w:eastAsia="ru-RU"/>
        </w:rPr>
        <w:t>, </w:t>
      </w:r>
      <w:hyperlink r:id="rId139" w:tgtFrame="_blank" w:history="1">
        <w:r w:rsidRPr="00C740C2">
          <w:rPr>
            <w:rFonts w:ascii="Arial" w:eastAsia="Times New Roman" w:hAnsi="Arial" w:cs="Arial"/>
            <w:color w:val="0000FF"/>
            <w:sz w:val="24"/>
            <w:szCs w:val="24"/>
            <w:lang w:eastAsia="ru-RU"/>
          </w:rPr>
          <w:t>от 28.04.2015 № 59-381р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21) установление порядка созыва и проведения собраний граждан, проживающих на территории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(пп. 21 в ред. решения Пировского районного Совета депутатов </w:t>
      </w:r>
      <w:hyperlink r:id="rId140" w:tgtFrame="_blank" w:history="1">
        <w:r w:rsidRPr="00C740C2">
          <w:rPr>
            <w:rFonts w:ascii="Arial" w:eastAsia="Times New Roman" w:hAnsi="Arial" w:cs="Arial"/>
            <w:color w:val="0000FF"/>
            <w:sz w:val="24"/>
            <w:szCs w:val="24"/>
            <w:lang w:eastAsia="ru-RU"/>
          </w:rPr>
          <w:t>от 13.05.2011 № 16-90р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22) иные полномочия, предусмотренные законодательством РФ, Красноярского края, настоящим Уставом.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района.</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23. Организация работы Совета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lastRenderedPageBreak/>
        <w:t>2. Совет созывается на свои сессии не реже 1 раза в три месяца председателем Совета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В случае если этого требуют не менее 10 % жителей района,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3 в ред. решения Пировского районного Совета депутатов </w:t>
      </w:r>
      <w:hyperlink r:id="rId141" w:tgtFrame="_blank" w:history="1">
        <w:r w:rsidRPr="00C740C2">
          <w:rPr>
            <w:rFonts w:ascii="Arial" w:eastAsia="Times New Roman" w:hAnsi="Arial" w:cs="Arial"/>
            <w:color w:val="0000FF"/>
            <w:sz w:val="24"/>
            <w:szCs w:val="24"/>
            <w:lang w:eastAsia="ru-RU"/>
          </w:rPr>
          <w:t>от 13.05.2011 № 16-90р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 Сессия районного Совета признается правомочной при участии в ней не менее 50 процентов избранных членов Совета. Заседания районного Совета депутатов проводятся не реже одного раза в три месяца.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4 в ред. решения Пировского районного Совета депутатов </w:t>
      </w:r>
      <w:hyperlink r:id="rId142" w:history="1">
        <w:r w:rsidRPr="00C740C2">
          <w:rPr>
            <w:rFonts w:ascii="Arial" w:eastAsia="Times New Roman" w:hAnsi="Arial" w:cs="Arial"/>
            <w:color w:val="0000FF"/>
            <w:sz w:val="24"/>
            <w:szCs w:val="24"/>
            <w:lang w:eastAsia="ru-RU"/>
          </w:rPr>
          <w:t>от 16.12.2008 года № 44-211р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района.</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24. Расходы на обеспечение деятельности Совета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Управление и (или) распоряжение Советом депутатов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района и депутатов.</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25. Контрольная деятельность Совета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района и определяет порядок распоряжения муниципальным имуществом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Глава района и должностные лица администрации района обязаны по требованию Совета депутатов представить ему информацию о своей деятельности в порядке определённом законами Российской федерации и Уставом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Совет вправе заслушать отчет заместителей Главы района, других должностных лиц администрации района об исполнении полномочий по решению вопросов местного значения не реже одного раза в год.</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3 в ред. Решений Пировского районного Совета депутатов </w:t>
      </w:r>
      <w:hyperlink r:id="rId143" w:tgtFrame="_blank" w:history="1">
        <w:r w:rsidRPr="00C740C2">
          <w:rPr>
            <w:rFonts w:ascii="Arial" w:eastAsia="Times New Roman" w:hAnsi="Arial" w:cs="Arial"/>
            <w:color w:val="0000FF"/>
            <w:sz w:val="24"/>
            <w:szCs w:val="24"/>
            <w:lang w:eastAsia="ru-RU"/>
          </w:rPr>
          <w:t>от 13.05.2011 № 16-90р</w:t>
        </w:r>
      </w:hyperlink>
      <w:r w:rsidRPr="00C740C2">
        <w:rPr>
          <w:rFonts w:ascii="Arial" w:eastAsia="Times New Roman" w:hAnsi="Arial" w:cs="Arial"/>
          <w:color w:val="000000"/>
          <w:sz w:val="24"/>
          <w:szCs w:val="24"/>
          <w:lang w:eastAsia="ru-RU"/>
        </w:rPr>
        <w:t>, </w:t>
      </w:r>
      <w:hyperlink r:id="rId144" w:tgtFrame="_blank" w:history="1">
        <w:r w:rsidRPr="00C740C2">
          <w:rPr>
            <w:rFonts w:ascii="Arial" w:eastAsia="Times New Roman" w:hAnsi="Arial" w:cs="Arial"/>
            <w:color w:val="0000FF"/>
            <w:sz w:val="24"/>
            <w:szCs w:val="24"/>
            <w:lang w:eastAsia="ru-RU"/>
          </w:rPr>
          <w:t>от 28.04.2015 № 59-381р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и исполнительно-распорядительную деятельность муниципальных организаций, предприятий и учреждений, а также в исполнительно-распорядительную деятельность администрации района при осуществлении переданных ей государственных полномочий.</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26. Решения Совета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Совет депутатов по вопросам, входящим в его компетенцию, принимает решения.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Решение Совета принимается открытым или тайным голосованием.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lastRenderedPageBreak/>
        <w:t>Решения по процедурным вопросам принимаются простым большинством голосов присутствующих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района или при наличии заключения Главы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4 в ред. Решений Пировского районного Совета депутатов </w:t>
      </w:r>
      <w:hyperlink r:id="rId145" w:tgtFrame="_blank" w:history="1">
        <w:r w:rsidRPr="00C740C2">
          <w:rPr>
            <w:rFonts w:ascii="Arial" w:eastAsia="Times New Roman" w:hAnsi="Arial" w:cs="Arial"/>
            <w:color w:val="0000FF"/>
            <w:sz w:val="24"/>
            <w:szCs w:val="24"/>
            <w:lang w:eastAsia="ru-RU"/>
          </w:rPr>
          <w:t>от 13.05.2011 № 16-90р</w:t>
        </w:r>
      </w:hyperlink>
      <w:r w:rsidRPr="00C740C2">
        <w:rPr>
          <w:rFonts w:ascii="Arial" w:eastAsia="Times New Roman" w:hAnsi="Arial" w:cs="Arial"/>
          <w:color w:val="000000"/>
          <w:sz w:val="24"/>
          <w:szCs w:val="24"/>
          <w:lang w:eastAsia="ru-RU"/>
        </w:rPr>
        <w:t>, </w:t>
      </w:r>
      <w:hyperlink r:id="rId146" w:tgtFrame="_blank" w:history="1">
        <w:r w:rsidRPr="00C740C2">
          <w:rPr>
            <w:rFonts w:ascii="Arial" w:eastAsia="Times New Roman" w:hAnsi="Arial" w:cs="Arial"/>
            <w:color w:val="0000FF"/>
            <w:sz w:val="24"/>
            <w:szCs w:val="24"/>
            <w:lang w:eastAsia="ru-RU"/>
          </w:rPr>
          <w:t>от 28.04.2015 № 59-381р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5. Решения Совета в течение 10 дней с момента их принятия подписывает и направляет на опубликование глава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5 в ред. решения Пировского районного Совета депутатов </w:t>
      </w:r>
      <w:hyperlink r:id="rId147" w:tgtFrame="_blank" w:history="1">
        <w:r w:rsidRPr="00C740C2">
          <w:rPr>
            <w:rFonts w:ascii="Arial" w:eastAsia="Times New Roman" w:hAnsi="Arial" w:cs="Arial"/>
            <w:color w:val="0000FF"/>
            <w:sz w:val="24"/>
            <w:szCs w:val="24"/>
            <w:lang w:eastAsia="ru-RU"/>
          </w:rPr>
          <w:t>от 28.01.2010 № 56-274р</w:t>
        </w:r>
      </w:hyperlink>
      <w:r w:rsidRPr="00C740C2">
        <w:rPr>
          <w:rFonts w:ascii="Arial" w:eastAsia="Times New Roman" w:hAnsi="Arial" w:cs="Arial"/>
          <w:color w:val="000000"/>
          <w:sz w:val="24"/>
          <w:szCs w:val="24"/>
          <w:lang w:eastAsia="ru-RU"/>
        </w:rPr>
        <w:t>, </w:t>
      </w:r>
      <w:hyperlink r:id="rId148" w:tgtFrame="_blank" w:history="1">
        <w:r w:rsidRPr="00C740C2">
          <w:rPr>
            <w:rFonts w:ascii="Arial" w:eastAsia="Times New Roman" w:hAnsi="Arial" w:cs="Arial"/>
            <w:color w:val="0000FF"/>
            <w:sz w:val="24"/>
            <w:szCs w:val="24"/>
            <w:lang w:eastAsia="ru-RU"/>
          </w:rPr>
          <w:t>от 13.05.2011 № 16-90р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6. Решения Совета, кроме указанных в пунктах 7, 8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района, независимо от их организационно-правовых форм, и гражданами.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Решения Совета, устанавливающие правила, обязательные для исполнения на территории района, решение об удалении главы района в отставку, а также решения по вопросам организации деятельности районного Совета депутатов и по иным вопросам, отнесенным к его компетенции федеральными законами, законами Красноярского края, настоящим уставом. Решение Совета, устанавливающие правила, обязательные для исполнения на территории района, принимаются большинством голосов от установленной численности депутатов, если иное не предусмотрено настоящим уставом и законодательством.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(абз. 2 введен решением Пировского районного Совета депутатов </w:t>
      </w:r>
      <w:hyperlink r:id="rId149" w:tgtFrame="_blank" w:history="1">
        <w:r w:rsidRPr="00C740C2">
          <w:rPr>
            <w:rFonts w:ascii="Arial" w:eastAsia="Times New Roman" w:hAnsi="Arial" w:cs="Arial"/>
            <w:color w:val="0000FF"/>
            <w:sz w:val="24"/>
            <w:szCs w:val="24"/>
            <w:lang w:eastAsia="ru-RU"/>
          </w:rPr>
          <w:t>от 28.01.2010 № 56-274р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7. Нормативные решения, затрагивающие права, свободы и обязанности человека и гражданина, вступают в силу после их официального опубликования.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(п.7 в ред. Решения Пировского районного Совета депутатов </w:t>
      </w:r>
      <w:hyperlink r:id="rId150" w:tgtFrame="_blank" w:history="1">
        <w:r w:rsidRPr="00C740C2">
          <w:rPr>
            <w:rFonts w:ascii="Arial" w:eastAsia="Times New Roman" w:hAnsi="Arial" w:cs="Arial"/>
            <w:color w:val="0000FF"/>
            <w:sz w:val="24"/>
            <w:szCs w:val="24"/>
            <w:lang w:eastAsia="ru-RU"/>
          </w:rPr>
          <w:t>от 21.02.2017 № 17-99р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8. Решения Совета депутатов района об установлении, изменении или отмене местных налогов, а также льгот по их уплате вступают в силу в соответствии с </w:t>
      </w:r>
      <w:hyperlink r:id="rId151" w:history="1">
        <w:r w:rsidRPr="00C740C2">
          <w:rPr>
            <w:rFonts w:ascii="Arial" w:eastAsia="Times New Roman" w:hAnsi="Arial" w:cs="Arial"/>
            <w:color w:val="0000FF"/>
            <w:sz w:val="24"/>
            <w:szCs w:val="24"/>
            <w:lang w:eastAsia="ru-RU"/>
          </w:rPr>
          <w:t>Налоговым кодексом Российской Федерации</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27. Депутат Совета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Совета депутатов нового созыва.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Депутаты осуществляют свои полномочия как правило на непостоянной основе. На постоянной основе по решению Совета депутатов могут осуществлять свои полномочия 10% от численности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 Исключен Решением Пировского районного Совета депутатов </w:t>
      </w:r>
      <w:hyperlink r:id="rId152" w:tgtFrame="_blank" w:history="1">
        <w:r w:rsidRPr="00C740C2">
          <w:rPr>
            <w:rFonts w:ascii="Arial" w:eastAsia="Times New Roman" w:hAnsi="Arial" w:cs="Arial"/>
            <w:color w:val="0000FF"/>
            <w:sz w:val="24"/>
            <w:szCs w:val="24"/>
            <w:lang w:eastAsia="ru-RU"/>
          </w:rPr>
          <w:t>от 21.02.2017 № 17-99р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(нумерация последующих пунктов в ред. Решения Пировского районного Совета депутатов </w:t>
      </w:r>
      <w:hyperlink r:id="rId153" w:tgtFrame="_blank" w:history="1">
        <w:r w:rsidRPr="00C740C2">
          <w:rPr>
            <w:rFonts w:ascii="Arial" w:eastAsia="Times New Roman" w:hAnsi="Arial" w:cs="Arial"/>
            <w:color w:val="0000FF"/>
            <w:sz w:val="24"/>
            <w:szCs w:val="24"/>
            <w:lang w:eastAsia="ru-RU"/>
          </w:rPr>
          <w:t>от 21.02.2017 № 17-99р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 Не реже 1 раз в год отчитывается перед своими избирателями в средствах массовой информации или на собраниях граждан.</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lastRenderedPageBreak/>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6. На депутата Совета распространяются ограничения, установленные законодательством.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Федеральным законом </w:t>
      </w:r>
      <w:hyperlink r:id="rId154" w:tgtFrame="_blank" w:history="1">
        <w:r w:rsidRPr="00C740C2">
          <w:rPr>
            <w:rFonts w:ascii="Arial" w:eastAsia="Times New Roman" w:hAnsi="Arial" w:cs="Arial"/>
            <w:color w:val="0000FF"/>
            <w:sz w:val="24"/>
            <w:szCs w:val="24"/>
            <w:lang w:eastAsia="ru-RU"/>
          </w:rPr>
          <w:t>от 25 декабря 2008 года № 273-ФЗ</w:t>
        </w:r>
      </w:hyperlink>
      <w:r w:rsidRPr="00C740C2">
        <w:rPr>
          <w:rFonts w:ascii="Arial" w:eastAsia="Times New Roman" w:hAnsi="Arial" w:cs="Arial"/>
          <w:color w:val="000000"/>
          <w:sz w:val="24"/>
          <w:szCs w:val="24"/>
          <w:lang w:eastAsia="ru-RU"/>
        </w:rPr>
        <w:t> «О противодействии коррупции» и другими федеральными законами.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8 введен решением Пировского районного Совета депутатов </w:t>
      </w:r>
      <w:hyperlink r:id="rId155" w:tgtFrame="_blank" w:history="1">
        <w:r w:rsidRPr="00C740C2">
          <w:rPr>
            <w:rFonts w:ascii="Arial" w:eastAsia="Times New Roman" w:hAnsi="Arial" w:cs="Arial"/>
            <w:color w:val="0000FF"/>
            <w:sz w:val="24"/>
            <w:szCs w:val="24"/>
            <w:lang w:eastAsia="ru-RU"/>
          </w:rPr>
          <w:t>от 20.09.2012 № 33-195р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(п.8 в ред. Решения Пировского районного Совета депутатов </w:t>
      </w:r>
      <w:hyperlink r:id="rId156" w:tgtFrame="_blank" w:history="1">
        <w:r w:rsidRPr="00C740C2">
          <w:rPr>
            <w:rFonts w:ascii="Arial" w:eastAsia="Times New Roman" w:hAnsi="Arial" w:cs="Arial"/>
            <w:color w:val="0000FF"/>
            <w:sz w:val="24"/>
            <w:szCs w:val="24"/>
            <w:lang w:eastAsia="ru-RU"/>
          </w:rPr>
          <w:t>от 25.03.2016 № 6-31р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28. Досрочное прекращение полномочий депутата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1.Полномочия депутата Совета прекращаются досрочно в случае:</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смерти;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отставки по собственному желанию;</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признания судом недееспособным или ограниченно дееспособным;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8) отзыва избирателями;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9) досрочного прекращения полномочий Совета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10.1) Исключен Решением Пировского районного Совета депутатов </w:t>
      </w:r>
      <w:hyperlink r:id="rId157" w:tgtFrame="_blank" w:history="1">
        <w:r w:rsidRPr="00C740C2">
          <w:rPr>
            <w:rFonts w:ascii="Arial" w:eastAsia="Times New Roman" w:hAnsi="Arial" w:cs="Arial"/>
            <w:color w:val="0000FF"/>
            <w:sz w:val="24"/>
            <w:szCs w:val="24"/>
            <w:lang w:eastAsia="ru-RU"/>
          </w:rPr>
          <w:t>от 20.06.2014 № 52-339р</w:t>
        </w:r>
      </w:hyperlink>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11) в иных случаях, установленных федеральным законом </w:t>
      </w:r>
      <w:hyperlink r:id="rId158" w:tgtFrame="_blank" w:history="1">
        <w:r w:rsidRPr="00C740C2">
          <w:rPr>
            <w:rFonts w:ascii="Arial" w:eastAsia="Times New Roman" w:hAnsi="Arial" w:cs="Arial"/>
            <w:color w:val="0000FF"/>
            <w:sz w:val="24"/>
            <w:szCs w:val="24"/>
            <w:lang w:eastAsia="ru-RU"/>
          </w:rPr>
          <w:t>№131-ФЗ</w:t>
        </w:r>
      </w:hyperlink>
      <w:r w:rsidRPr="00C740C2">
        <w:rPr>
          <w:rFonts w:ascii="Arial" w:eastAsia="Times New Roman" w:hAnsi="Arial" w:cs="Arial"/>
          <w:color w:val="000000"/>
          <w:sz w:val="24"/>
          <w:szCs w:val="24"/>
          <w:lang w:eastAsia="ru-RU"/>
        </w:rPr>
        <w:t>, иными федеральными законами.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(пп. 11 в ред. решения Пировского районного Совета депутатов </w:t>
      </w:r>
      <w:hyperlink r:id="rId159" w:tgtFrame="_blank" w:history="1">
        <w:r w:rsidRPr="00C740C2">
          <w:rPr>
            <w:rFonts w:ascii="Arial" w:eastAsia="Times New Roman" w:hAnsi="Arial" w:cs="Arial"/>
            <w:color w:val="0000FF"/>
            <w:sz w:val="24"/>
            <w:szCs w:val="24"/>
            <w:lang w:eastAsia="ru-RU"/>
          </w:rPr>
          <w:t>от 28.01.2010 № 56-274р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1.1.Полномочия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60" w:tgtFrame="_blank" w:history="1">
        <w:r w:rsidRPr="00C740C2">
          <w:rPr>
            <w:rFonts w:ascii="Arial" w:eastAsia="Times New Roman" w:hAnsi="Arial" w:cs="Arial"/>
            <w:color w:val="0000FF"/>
            <w:sz w:val="24"/>
            <w:szCs w:val="24"/>
            <w:lang w:eastAsia="ru-RU"/>
          </w:rPr>
          <w:t>от 25 декабря 2008 года № 273-ФЗ</w:t>
        </w:r>
      </w:hyperlink>
      <w:r w:rsidRPr="00C740C2">
        <w:rPr>
          <w:rFonts w:ascii="Arial" w:eastAsia="Times New Roman" w:hAnsi="Arial" w:cs="Arial"/>
          <w:color w:val="000000"/>
          <w:sz w:val="24"/>
          <w:szCs w:val="24"/>
          <w:lang w:eastAsia="ru-RU"/>
        </w:rPr>
        <w:t> «О противодействии коррупции», Федеральным законом </w:t>
      </w:r>
      <w:hyperlink r:id="rId161" w:tgtFrame="_blank" w:history="1">
        <w:r w:rsidRPr="00C740C2">
          <w:rPr>
            <w:rFonts w:ascii="Arial" w:eastAsia="Times New Roman" w:hAnsi="Arial" w:cs="Arial"/>
            <w:color w:val="0000FF"/>
            <w:sz w:val="24"/>
            <w:szCs w:val="24"/>
            <w:lang w:eastAsia="ru-RU"/>
          </w:rPr>
          <w:t>от 3 декабря 2012 года N 230-ФЗ</w:t>
        </w:r>
      </w:hyperlink>
      <w:r w:rsidRPr="00C740C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62" w:tgtFrame="_blank" w:history="1">
        <w:r w:rsidRPr="00C740C2">
          <w:rPr>
            <w:rFonts w:ascii="Arial" w:eastAsia="Times New Roman" w:hAnsi="Arial" w:cs="Arial"/>
            <w:color w:val="0000FF"/>
            <w:sz w:val="24"/>
            <w:szCs w:val="24"/>
            <w:lang w:eastAsia="ru-RU"/>
          </w:rPr>
          <w:t>от 7 мая 2013 года N 79-ФЗ</w:t>
        </w:r>
      </w:hyperlink>
      <w:r w:rsidRPr="00C740C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lastRenderedPageBreak/>
        <w:t>(п. 1.1 введен Решением Пировского районного Совета депутатов </w:t>
      </w:r>
      <w:hyperlink r:id="rId163" w:tgtFrame="_blank" w:history="1">
        <w:r w:rsidRPr="00C740C2">
          <w:rPr>
            <w:rFonts w:ascii="Arial" w:eastAsia="Times New Roman" w:hAnsi="Arial" w:cs="Arial"/>
            <w:color w:val="0000FF"/>
            <w:sz w:val="24"/>
            <w:szCs w:val="24"/>
            <w:lang w:eastAsia="ru-RU"/>
          </w:rPr>
          <w:t>от 20.06.2014 № 52-339р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(п.1.1 в ред. Решения Пировского районного Совета депутатов </w:t>
      </w:r>
      <w:hyperlink r:id="rId164" w:tgtFrame="_blank" w:history="1">
        <w:r w:rsidRPr="00C740C2">
          <w:rPr>
            <w:rFonts w:ascii="Arial" w:eastAsia="Times New Roman" w:hAnsi="Arial" w:cs="Arial"/>
            <w:color w:val="0000FF"/>
            <w:sz w:val="24"/>
            <w:szCs w:val="24"/>
            <w:lang w:eastAsia="ru-RU"/>
          </w:rPr>
          <w:t>от 25.03.2016 № 6-31р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Прекращение полномочия депутата в случаях, указанных в подпунктах 6, 7, 10 пунктах 1 настоящей статьи фиксируется решением Совета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Советом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6 в ред. решения Пировского районного Совета депутатов </w:t>
      </w:r>
      <w:hyperlink r:id="rId165" w:tgtFrame="_blank" w:history="1">
        <w:r w:rsidRPr="00C740C2">
          <w:rPr>
            <w:rFonts w:ascii="Arial" w:eastAsia="Times New Roman" w:hAnsi="Arial" w:cs="Arial"/>
            <w:color w:val="0000FF"/>
            <w:sz w:val="24"/>
            <w:szCs w:val="24"/>
            <w:lang w:eastAsia="ru-RU"/>
          </w:rPr>
          <w:t>от 20.09.2012 № 33-195р</w:t>
        </w:r>
      </w:hyperlink>
      <w:r w:rsidRPr="00C740C2">
        <w:rPr>
          <w:rFonts w:ascii="Arial" w:eastAsia="Times New Roman" w:hAnsi="Arial" w:cs="Arial"/>
          <w:color w:val="000000"/>
          <w:sz w:val="24"/>
          <w:szCs w:val="24"/>
          <w:lang w:eastAsia="ru-RU"/>
        </w:rPr>
        <w:t>, </w:t>
      </w:r>
      <w:hyperlink r:id="rId166" w:tgtFrame="_blank" w:history="1">
        <w:r w:rsidRPr="00C740C2">
          <w:rPr>
            <w:rFonts w:ascii="Arial" w:eastAsia="Times New Roman" w:hAnsi="Arial" w:cs="Arial"/>
            <w:color w:val="0000FF"/>
            <w:sz w:val="24"/>
            <w:szCs w:val="24"/>
            <w:lang w:eastAsia="ru-RU"/>
          </w:rPr>
          <w:t>от 20.06.2014 № 52-339р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Лица, являвшиеся депутатами районного Совета, распущенного на основании части 2.1 статьи 73 Федерального закона </w:t>
      </w:r>
      <w:hyperlink r:id="rId167" w:tgtFrame="_blank" w:history="1">
        <w:r w:rsidRPr="00C740C2">
          <w:rPr>
            <w:rFonts w:ascii="Arial" w:eastAsia="Times New Roman" w:hAnsi="Arial" w:cs="Arial"/>
            <w:color w:val="0000FF"/>
            <w:sz w:val="24"/>
            <w:szCs w:val="24"/>
            <w:lang w:eastAsia="ru-RU"/>
          </w:rPr>
          <w:t>от 06 октября 2003 года № 131-ФЗ</w:t>
        </w:r>
      </w:hyperlink>
      <w:r w:rsidRPr="00C740C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(абзац введен Решением Пировского районного Совета депутатов </w:t>
      </w:r>
      <w:hyperlink r:id="rId168" w:tgtFrame="_blank" w:history="1">
        <w:r w:rsidRPr="00C740C2">
          <w:rPr>
            <w:rFonts w:ascii="Arial" w:eastAsia="Times New Roman" w:hAnsi="Arial" w:cs="Arial"/>
            <w:color w:val="0000FF"/>
            <w:sz w:val="24"/>
            <w:szCs w:val="24"/>
            <w:lang w:eastAsia="ru-RU"/>
          </w:rPr>
          <w:t>от 25.03.2016 № 6-31р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8.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8 введен решением Пировского районного Совета депутатов </w:t>
      </w:r>
      <w:hyperlink r:id="rId169" w:tgtFrame="_blank" w:history="1">
        <w:r w:rsidRPr="00C740C2">
          <w:rPr>
            <w:rFonts w:ascii="Arial" w:eastAsia="Times New Roman" w:hAnsi="Arial" w:cs="Arial"/>
            <w:color w:val="0000FF"/>
            <w:sz w:val="24"/>
            <w:szCs w:val="24"/>
            <w:lang w:eastAsia="ru-RU"/>
          </w:rPr>
          <w:t>от 20.09.2012 № 33-195р</w:t>
        </w:r>
      </w:hyperlink>
      <w:r w:rsidRPr="00C740C2">
        <w:rPr>
          <w:rFonts w:ascii="Arial" w:eastAsia="Times New Roman" w:hAnsi="Arial" w:cs="Arial"/>
          <w:color w:val="000000"/>
          <w:sz w:val="24"/>
          <w:szCs w:val="24"/>
          <w:lang w:eastAsia="ru-RU"/>
        </w:rPr>
        <w:t>, в редакции </w:t>
      </w:r>
      <w:hyperlink r:id="rId170" w:tgtFrame="_blank" w:history="1">
        <w:r w:rsidRPr="00C740C2">
          <w:rPr>
            <w:rFonts w:ascii="Arial" w:eastAsia="Times New Roman" w:hAnsi="Arial" w:cs="Arial"/>
            <w:color w:val="0000FF"/>
            <w:sz w:val="24"/>
            <w:szCs w:val="24"/>
            <w:lang w:eastAsia="ru-RU"/>
          </w:rPr>
          <w:t>от 14.12.2017 № 27-163р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9.Решение о прекращении полномочия депутата, в связи с утратой доверия, в случаях, установленных статьей 13.1 Федерального закона </w:t>
      </w:r>
      <w:hyperlink r:id="rId171" w:tgtFrame="_blank" w:history="1">
        <w:r w:rsidRPr="00C740C2">
          <w:rPr>
            <w:rFonts w:ascii="Arial" w:eastAsia="Times New Roman" w:hAnsi="Arial" w:cs="Arial"/>
            <w:color w:val="0000FF"/>
            <w:sz w:val="24"/>
            <w:szCs w:val="24"/>
            <w:lang w:eastAsia="ru-RU"/>
          </w:rPr>
          <w:t>от 25 декабря 2008 года № 273-ФЗ</w:t>
        </w:r>
      </w:hyperlink>
      <w:r w:rsidRPr="00C740C2">
        <w:rPr>
          <w:rFonts w:ascii="Arial" w:eastAsia="Times New Roman" w:hAnsi="Arial" w:cs="Arial"/>
          <w:color w:val="000000"/>
          <w:sz w:val="24"/>
          <w:szCs w:val="24"/>
          <w:lang w:eastAsia="ru-RU"/>
        </w:rPr>
        <w:t> «О противодействии коррупции», принимается Пировским районным Советом депутатов на основании представленных материалов по результатам проверки, проведенной Пировским районным Советом самостоятельно.</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Решение о прекращении полномочий депутата, считается принятым в случае, если за него проголосовало не менее половины депутатов от установленной численности Пировского районного Совета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(п.9 введен Решением Пировского районного Совета депутатов </w:t>
      </w:r>
      <w:hyperlink r:id="rId172" w:tgtFrame="_blank" w:history="1">
        <w:r w:rsidRPr="00C740C2">
          <w:rPr>
            <w:rFonts w:ascii="Arial" w:eastAsia="Times New Roman" w:hAnsi="Arial" w:cs="Arial"/>
            <w:color w:val="0000FF"/>
            <w:sz w:val="24"/>
            <w:szCs w:val="24"/>
            <w:lang w:eastAsia="ru-RU"/>
          </w:rPr>
          <w:t>от 21.02.2017 № 17-99р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8"/>
          <w:szCs w:val="28"/>
          <w:lang w:eastAsia="ru-RU"/>
        </w:rPr>
      </w:pPr>
      <w:r w:rsidRPr="00C740C2">
        <w:rPr>
          <w:rFonts w:ascii="Arial" w:eastAsia="Times New Roman" w:hAnsi="Arial" w:cs="Arial"/>
          <w:b/>
          <w:bCs/>
          <w:color w:val="000000"/>
          <w:sz w:val="28"/>
          <w:szCs w:val="28"/>
          <w:lang w:eastAsia="ru-RU"/>
        </w:rPr>
        <w:t>ГЛАВА 5. АДМИНИСТРАЦИЯ РАЙОНА</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29. Администрация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lastRenderedPageBreak/>
        <w:t>1. Администрация района является исполнительно-распорядительным органом местного самоуправления.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1 в ред. решения Пировского районного Совета депутатов </w:t>
      </w:r>
      <w:hyperlink r:id="rId173" w:history="1">
        <w:r w:rsidRPr="00C740C2">
          <w:rPr>
            <w:rFonts w:ascii="Arial" w:eastAsia="Times New Roman" w:hAnsi="Arial" w:cs="Arial"/>
            <w:color w:val="0000FF"/>
            <w:sz w:val="24"/>
            <w:szCs w:val="24"/>
            <w:lang w:eastAsia="ru-RU"/>
          </w:rPr>
          <w:t>от 16.12.2008 года № 44-211р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Деятельностью администрации руководит на основе единоначалия Глава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2 в ред. Решений Пировского районного Совета депутатов </w:t>
      </w:r>
      <w:hyperlink r:id="rId174" w:history="1">
        <w:r w:rsidRPr="00C740C2">
          <w:rPr>
            <w:rFonts w:ascii="Arial" w:eastAsia="Times New Roman" w:hAnsi="Arial" w:cs="Arial"/>
            <w:color w:val="0000FF"/>
            <w:sz w:val="24"/>
            <w:szCs w:val="24"/>
            <w:lang w:eastAsia="ru-RU"/>
          </w:rPr>
          <w:t>от 02.04.2009 г. № 47-232р</w:t>
        </w:r>
      </w:hyperlink>
      <w:r w:rsidRPr="00C740C2">
        <w:rPr>
          <w:rFonts w:ascii="Arial" w:eastAsia="Times New Roman" w:hAnsi="Arial" w:cs="Arial"/>
          <w:color w:val="000000"/>
          <w:sz w:val="24"/>
          <w:szCs w:val="24"/>
          <w:lang w:eastAsia="ru-RU"/>
        </w:rPr>
        <w:t>, </w:t>
      </w:r>
      <w:hyperlink r:id="rId175" w:tgtFrame="_blank" w:history="1">
        <w:r w:rsidRPr="00C740C2">
          <w:rPr>
            <w:rFonts w:ascii="Arial" w:eastAsia="Times New Roman" w:hAnsi="Arial" w:cs="Arial"/>
            <w:color w:val="0000FF"/>
            <w:sz w:val="24"/>
            <w:szCs w:val="24"/>
            <w:lang w:eastAsia="ru-RU"/>
          </w:rPr>
          <w:t>от 13.05.2011 № 16-90р</w:t>
        </w:r>
      </w:hyperlink>
      <w:r w:rsidRPr="00C740C2">
        <w:rPr>
          <w:rFonts w:ascii="Arial" w:eastAsia="Times New Roman" w:hAnsi="Arial" w:cs="Arial"/>
          <w:color w:val="000000"/>
          <w:sz w:val="24"/>
          <w:szCs w:val="24"/>
          <w:lang w:eastAsia="ru-RU"/>
        </w:rPr>
        <w:t>, </w:t>
      </w:r>
      <w:hyperlink r:id="rId176" w:tgtFrame="_blank" w:history="1">
        <w:r w:rsidRPr="00C740C2">
          <w:rPr>
            <w:rFonts w:ascii="Arial" w:eastAsia="Times New Roman" w:hAnsi="Arial" w:cs="Arial"/>
            <w:color w:val="0000FF"/>
            <w:sz w:val="24"/>
            <w:szCs w:val="24"/>
            <w:lang w:eastAsia="ru-RU"/>
          </w:rPr>
          <w:t>от 20.09.2012 № 33-195р</w:t>
        </w:r>
      </w:hyperlink>
      <w:r w:rsidRPr="00C740C2">
        <w:rPr>
          <w:rFonts w:ascii="Arial" w:eastAsia="Times New Roman" w:hAnsi="Arial" w:cs="Arial"/>
          <w:color w:val="000000"/>
          <w:sz w:val="24"/>
          <w:szCs w:val="24"/>
          <w:lang w:eastAsia="ru-RU"/>
        </w:rPr>
        <w:t>, </w:t>
      </w:r>
      <w:hyperlink r:id="rId177" w:tgtFrame="_blank" w:history="1">
        <w:r w:rsidRPr="00C740C2">
          <w:rPr>
            <w:rFonts w:ascii="Arial" w:eastAsia="Times New Roman" w:hAnsi="Arial" w:cs="Arial"/>
            <w:color w:val="0000FF"/>
            <w:sz w:val="24"/>
            <w:szCs w:val="24"/>
            <w:lang w:eastAsia="ru-RU"/>
          </w:rPr>
          <w:t>от 25.03.2016 № 6-31р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Администрация района подотчетна Совету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 Структура администрации района утверждается Советом депутатов района по представлению Главы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4 в ред. Решений Пировского районного Совета депутатов </w:t>
      </w:r>
      <w:hyperlink r:id="rId178" w:history="1">
        <w:r w:rsidRPr="00C740C2">
          <w:rPr>
            <w:rFonts w:ascii="Arial" w:eastAsia="Times New Roman" w:hAnsi="Arial" w:cs="Arial"/>
            <w:color w:val="0000FF"/>
            <w:sz w:val="24"/>
            <w:szCs w:val="24"/>
            <w:lang w:eastAsia="ru-RU"/>
          </w:rPr>
          <w:t>от 02.04.2009 г. № 47-232р</w:t>
        </w:r>
      </w:hyperlink>
      <w:r w:rsidRPr="00C740C2">
        <w:rPr>
          <w:rFonts w:ascii="Arial" w:eastAsia="Times New Roman" w:hAnsi="Arial" w:cs="Arial"/>
          <w:color w:val="000000"/>
          <w:sz w:val="24"/>
          <w:szCs w:val="24"/>
          <w:lang w:eastAsia="ru-RU"/>
        </w:rPr>
        <w:t>, </w:t>
      </w:r>
      <w:hyperlink r:id="rId179" w:tgtFrame="_blank" w:history="1">
        <w:r w:rsidRPr="00C740C2">
          <w:rPr>
            <w:rFonts w:ascii="Arial" w:eastAsia="Times New Roman" w:hAnsi="Arial" w:cs="Arial"/>
            <w:color w:val="0000FF"/>
            <w:sz w:val="24"/>
            <w:szCs w:val="24"/>
            <w:lang w:eastAsia="ru-RU"/>
          </w:rPr>
          <w:t>от 13.05.2011 № 16-90р</w:t>
        </w:r>
      </w:hyperlink>
      <w:r w:rsidRPr="00C740C2">
        <w:rPr>
          <w:rFonts w:ascii="Arial" w:eastAsia="Times New Roman" w:hAnsi="Arial" w:cs="Arial"/>
          <w:color w:val="000000"/>
          <w:sz w:val="24"/>
          <w:szCs w:val="24"/>
          <w:lang w:eastAsia="ru-RU"/>
        </w:rPr>
        <w:t>, </w:t>
      </w:r>
      <w:hyperlink r:id="rId180" w:tgtFrame="_blank" w:history="1">
        <w:r w:rsidRPr="00C740C2">
          <w:rPr>
            <w:rFonts w:ascii="Arial" w:eastAsia="Times New Roman" w:hAnsi="Arial" w:cs="Arial"/>
            <w:color w:val="0000FF"/>
            <w:sz w:val="24"/>
            <w:szCs w:val="24"/>
            <w:lang w:eastAsia="ru-RU"/>
          </w:rPr>
          <w:t>от 25.03.2016 № 6-31р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29.1. Руководитель администрации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(ст.29.1 введена решением Пировского районного Совета депутатов </w:t>
      </w:r>
      <w:hyperlink r:id="rId181" w:history="1">
        <w:r w:rsidRPr="00C740C2">
          <w:rPr>
            <w:rFonts w:ascii="Arial" w:eastAsia="Times New Roman" w:hAnsi="Arial" w:cs="Arial"/>
            <w:color w:val="0000FF"/>
            <w:sz w:val="24"/>
            <w:szCs w:val="24"/>
            <w:lang w:eastAsia="ru-RU"/>
          </w:rPr>
          <w:t>от 02.04.2009 г. № 47-232р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(исключена Решением Пировского районного Совета депутатов </w:t>
      </w:r>
      <w:hyperlink r:id="rId182" w:tgtFrame="_blank" w:history="1">
        <w:r w:rsidRPr="00C740C2">
          <w:rPr>
            <w:rFonts w:ascii="Arial" w:eastAsia="Times New Roman" w:hAnsi="Arial" w:cs="Arial"/>
            <w:color w:val="0000FF"/>
            <w:sz w:val="24"/>
            <w:szCs w:val="24"/>
            <w:lang w:eastAsia="ru-RU"/>
          </w:rPr>
          <w:t>от 28.04.2015 № 59-381р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29.2 Полномочия руководителя администрации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(ст.29.2 введена решением Пировского районного Совета депутатов </w:t>
      </w:r>
      <w:hyperlink r:id="rId183" w:history="1">
        <w:r w:rsidRPr="00C740C2">
          <w:rPr>
            <w:rFonts w:ascii="Arial" w:eastAsia="Times New Roman" w:hAnsi="Arial" w:cs="Arial"/>
            <w:color w:val="0000FF"/>
            <w:sz w:val="24"/>
            <w:szCs w:val="24"/>
            <w:lang w:eastAsia="ru-RU"/>
          </w:rPr>
          <w:t>от 02.04.2009 г. № 47-232р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(исключена Решением Пировского районного Совета депутатов </w:t>
      </w:r>
      <w:hyperlink r:id="rId184" w:tgtFrame="_blank" w:history="1">
        <w:r w:rsidRPr="00C740C2">
          <w:rPr>
            <w:rFonts w:ascii="Arial" w:eastAsia="Times New Roman" w:hAnsi="Arial" w:cs="Arial"/>
            <w:color w:val="0000FF"/>
            <w:sz w:val="24"/>
            <w:szCs w:val="24"/>
            <w:lang w:eastAsia="ru-RU"/>
          </w:rPr>
          <w:t>от 28.04.2015 № 59-381р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29.3 Правовые акты руководителя администрации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(ст.29.3 введена решением Пировского районного Совета депутатов </w:t>
      </w:r>
      <w:hyperlink r:id="rId185" w:history="1">
        <w:r w:rsidRPr="00C740C2">
          <w:rPr>
            <w:rFonts w:ascii="Arial" w:eastAsia="Times New Roman" w:hAnsi="Arial" w:cs="Arial"/>
            <w:color w:val="0000FF"/>
            <w:sz w:val="24"/>
            <w:szCs w:val="24"/>
            <w:lang w:eastAsia="ru-RU"/>
          </w:rPr>
          <w:t>от 02.04.2009 г. № 47-232р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(исключена Решением Пировского районного Совета депутатов </w:t>
      </w:r>
      <w:hyperlink r:id="rId186" w:tgtFrame="_blank" w:history="1">
        <w:r w:rsidRPr="00C740C2">
          <w:rPr>
            <w:rFonts w:ascii="Arial" w:eastAsia="Times New Roman" w:hAnsi="Arial" w:cs="Arial"/>
            <w:color w:val="0000FF"/>
            <w:sz w:val="24"/>
            <w:szCs w:val="24"/>
            <w:lang w:eastAsia="ru-RU"/>
          </w:rPr>
          <w:t>от 28.04.2015 № 59-381р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30. Должностные лица администрации и иные работники администрации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(название ст. 30 в ред. решения Пировского районного Совета депутатов </w:t>
      </w:r>
      <w:hyperlink r:id="rId187" w:history="1">
        <w:r w:rsidRPr="00C740C2">
          <w:rPr>
            <w:rFonts w:ascii="Arial" w:eastAsia="Times New Roman" w:hAnsi="Arial" w:cs="Arial"/>
            <w:color w:val="0000FF"/>
            <w:sz w:val="24"/>
            <w:szCs w:val="24"/>
            <w:lang w:eastAsia="ru-RU"/>
          </w:rPr>
          <w:t>от 16.12.2008 года № 44-211р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(ст. 30 в ред. решения Пировского районного Совета депутатов </w:t>
      </w:r>
      <w:hyperlink r:id="rId188" w:history="1">
        <w:r w:rsidRPr="00C740C2">
          <w:rPr>
            <w:rFonts w:ascii="Arial" w:eastAsia="Times New Roman" w:hAnsi="Arial" w:cs="Arial"/>
            <w:color w:val="0000FF"/>
            <w:sz w:val="24"/>
            <w:szCs w:val="24"/>
            <w:lang w:eastAsia="ru-RU"/>
          </w:rPr>
          <w:t>от 16.12.2008 года № 44-211р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являются должностными лицами администрации.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Должностные лица администрации назначаются и увольняются с должности Главой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2 в ред. Решений Пировского районного Совета депутатов </w:t>
      </w:r>
      <w:hyperlink r:id="rId189" w:tgtFrame="_blank" w:history="1">
        <w:r w:rsidRPr="00C740C2">
          <w:rPr>
            <w:rFonts w:ascii="Arial" w:eastAsia="Times New Roman" w:hAnsi="Arial" w:cs="Arial"/>
            <w:color w:val="0000FF"/>
            <w:sz w:val="24"/>
            <w:szCs w:val="24"/>
            <w:lang w:eastAsia="ru-RU"/>
          </w:rPr>
          <w:t>от 13.05.2011 № 16-90р</w:t>
        </w:r>
      </w:hyperlink>
      <w:r w:rsidRPr="00C740C2">
        <w:rPr>
          <w:rFonts w:ascii="Arial" w:eastAsia="Times New Roman" w:hAnsi="Arial" w:cs="Arial"/>
          <w:color w:val="000000"/>
          <w:sz w:val="24"/>
          <w:szCs w:val="24"/>
          <w:lang w:eastAsia="ru-RU"/>
        </w:rPr>
        <w:t>, </w:t>
      </w:r>
      <w:hyperlink r:id="rId190" w:tgtFrame="_blank" w:history="1">
        <w:r w:rsidRPr="00C740C2">
          <w:rPr>
            <w:rFonts w:ascii="Arial" w:eastAsia="Times New Roman" w:hAnsi="Arial" w:cs="Arial"/>
            <w:color w:val="0000FF"/>
            <w:sz w:val="24"/>
            <w:szCs w:val="24"/>
            <w:lang w:eastAsia="ru-RU"/>
          </w:rPr>
          <w:t>от 28.04.2015 № 59-381р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Глава района распределяет обязанности между работниками администрации.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3 в ред. Решений Пировского районного Совета депутатов </w:t>
      </w:r>
      <w:hyperlink r:id="rId191" w:tgtFrame="_blank" w:history="1">
        <w:r w:rsidRPr="00C740C2">
          <w:rPr>
            <w:rFonts w:ascii="Arial" w:eastAsia="Times New Roman" w:hAnsi="Arial" w:cs="Arial"/>
            <w:color w:val="0000FF"/>
            <w:sz w:val="24"/>
            <w:szCs w:val="24"/>
            <w:lang w:eastAsia="ru-RU"/>
          </w:rPr>
          <w:t>от 13.05.2011 № 16-90р</w:t>
        </w:r>
      </w:hyperlink>
      <w:r w:rsidRPr="00C740C2">
        <w:rPr>
          <w:rFonts w:ascii="Arial" w:eastAsia="Times New Roman" w:hAnsi="Arial" w:cs="Arial"/>
          <w:color w:val="000000"/>
          <w:sz w:val="24"/>
          <w:szCs w:val="24"/>
          <w:lang w:eastAsia="ru-RU"/>
        </w:rPr>
        <w:t>, </w:t>
      </w:r>
      <w:hyperlink r:id="rId192" w:tgtFrame="_blank" w:history="1">
        <w:r w:rsidRPr="00C740C2">
          <w:rPr>
            <w:rFonts w:ascii="Arial" w:eastAsia="Times New Roman" w:hAnsi="Arial" w:cs="Arial"/>
            <w:color w:val="0000FF"/>
            <w:sz w:val="24"/>
            <w:szCs w:val="24"/>
            <w:lang w:eastAsia="ru-RU"/>
          </w:rPr>
          <w:t>от 28.04.2015 № 59-381р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31. Компетенция администрации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(нумерация ст. 31 в ред. решения Пировского районного Совета депутатов </w:t>
      </w:r>
      <w:hyperlink r:id="rId193" w:history="1">
        <w:r w:rsidRPr="00C740C2">
          <w:rPr>
            <w:rFonts w:ascii="Arial" w:eastAsia="Times New Roman" w:hAnsi="Arial" w:cs="Arial"/>
            <w:color w:val="0000FF"/>
            <w:sz w:val="24"/>
            <w:szCs w:val="24"/>
            <w:lang w:eastAsia="ru-RU"/>
          </w:rPr>
          <w:t>от 16.12.2008 года № 44-211р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Администрация: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lastRenderedPageBreak/>
        <w:t>1) разрабатывает и исполняет бюджет района, является главным распорядителем бюджетных средств;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управляет и распоряжается имуществом, находящимся в собственности района, в случаях и порядке, предусмотренных решением Совета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(пп. 2 в ред. решения Пировского районного Совета депутатов </w:t>
      </w:r>
      <w:hyperlink r:id="rId194" w:tgtFrame="_blank" w:history="1">
        <w:r w:rsidRPr="00C740C2">
          <w:rPr>
            <w:rFonts w:ascii="Arial" w:eastAsia="Times New Roman" w:hAnsi="Arial" w:cs="Arial"/>
            <w:color w:val="0000FF"/>
            <w:sz w:val="24"/>
            <w:szCs w:val="24"/>
            <w:lang w:eastAsia="ru-RU"/>
          </w:rPr>
          <w:t>от 13.05.2011 № 16-90р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разрабатывает стратегию социально-экономического развития;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0"/>
          <w:szCs w:val="20"/>
          <w:lang w:eastAsia="ru-RU"/>
        </w:rPr>
        <w:t>(пп. 3 в ред. Решения Пировского районного Совета депутатов </w:t>
      </w:r>
      <w:hyperlink r:id="rId195" w:tgtFrame="_blank" w:history="1">
        <w:r w:rsidRPr="00C740C2">
          <w:rPr>
            <w:rFonts w:ascii="Arial" w:eastAsia="Times New Roman" w:hAnsi="Arial" w:cs="Arial"/>
            <w:color w:val="0000FF"/>
            <w:sz w:val="20"/>
            <w:szCs w:val="20"/>
            <w:lang w:eastAsia="ru-RU"/>
          </w:rPr>
          <w:t>от 27.09.2018 № 35-213р</w:t>
        </w:r>
      </w:hyperlink>
      <w:r w:rsidRPr="00C740C2">
        <w:rPr>
          <w:rFonts w:ascii="Arial" w:eastAsia="Times New Roman" w:hAnsi="Arial" w:cs="Arial"/>
          <w:color w:val="000000"/>
          <w:sz w:val="20"/>
          <w:szCs w:val="20"/>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 принимает решения об учреждении муниципальных унитарных предприятий и муниципальных учреждений, утверждает их уставы, назначает на должность и освобождает от должности их руководителей, заслушивает отчеты об их деятельности;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(пп.4 в ред. решения Пировского районного Совета депутатов </w:t>
      </w:r>
      <w:hyperlink r:id="rId196" w:history="1">
        <w:r w:rsidRPr="00C740C2">
          <w:rPr>
            <w:rFonts w:ascii="Arial" w:eastAsia="Times New Roman" w:hAnsi="Arial" w:cs="Arial"/>
            <w:color w:val="0000FF"/>
            <w:sz w:val="24"/>
            <w:szCs w:val="24"/>
            <w:lang w:eastAsia="ru-RU"/>
          </w:rPr>
          <w:t>от 02.04.2009 г. № 47-232р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5) выступает заказчиком работ по строительству и ремонту автомобильных дорог общего пользования, мостов и иных инженерных сооружений местного значения вне границ населенных пунктов;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6) сдает в аренду муниципальное имущество;</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7) Исключен Решением Пировского районного Совета депутатов </w:t>
      </w:r>
      <w:hyperlink r:id="rId197" w:tgtFrame="_blank" w:history="1">
        <w:r w:rsidRPr="00C740C2">
          <w:rPr>
            <w:rFonts w:ascii="Arial" w:eastAsia="Times New Roman" w:hAnsi="Arial" w:cs="Arial"/>
            <w:color w:val="0000FF"/>
            <w:sz w:val="24"/>
            <w:szCs w:val="24"/>
            <w:lang w:eastAsia="ru-RU"/>
          </w:rPr>
          <w:t>от 20.06.2014 № 52-339р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7.1) от имени района осуществляет муниципальные заимствования в соответствии с действующим законодательством;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(пп. 7.1 введен Решением Пировского районного Совета депутатов </w:t>
      </w:r>
      <w:hyperlink r:id="rId198" w:tgtFrame="_blank" w:history="1">
        <w:r w:rsidRPr="00C740C2">
          <w:rPr>
            <w:rFonts w:ascii="Arial" w:eastAsia="Times New Roman" w:hAnsi="Arial" w:cs="Arial"/>
            <w:color w:val="0000FF"/>
            <w:sz w:val="24"/>
            <w:szCs w:val="24"/>
            <w:lang w:eastAsia="ru-RU"/>
          </w:rPr>
          <w:t>от 20.06.2014 № 52-339р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8) участвует в выдаче кредитов за счет средств бюджета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9) обеспечивает деятельность Совета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(пп. 10 исключен решением Пировского районного Совета депутатов </w:t>
      </w:r>
      <w:hyperlink r:id="rId199" w:history="1">
        <w:r w:rsidRPr="00C740C2">
          <w:rPr>
            <w:rFonts w:ascii="Arial" w:eastAsia="Times New Roman" w:hAnsi="Arial" w:cs="Arial"/>
            <w:color w:val="0000FF"/>
            <w:sz w:val="24"/>
            <w:szCs w:val="24"/>
            <w:lang w:eastAsia="ru-RU"/>
          </w:rPr>
          <w:t>от 16.12.2008 года № 44-211р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10) решает иные вопросы местного значения, находящиеся в ведении района и не отнесенные настоящим Уставом к компетенции Совета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(пп.10 в ред. Решения Пировского районного Совета депутатов </w:t>
      </w:r>
      <w:hyperlink r:id="rId200" w:tgtFrame="_blank" w:history="1">
        <w:r w:rsidRPr="00C740C2">
          <w:rPr>
            <w:rFonts w:ascii="Arial" w:eastAsia="Times New Roman" w:hAnsi="Arial" w:cs="Arial"/>
            <w:color w:val="0000FF"/>
            <w:sz w:val="24"/>
            <w:szCs w:val="24"/>
            <w:lang w:eastAsia="ru-RU"/>
          </w:rPr>
          <w:t>от 28.04.2015 № 59-381р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Исключен Решением Пировского районного Совета депутатов </w:t>
      </w:r>
      <w:hyperlink r:id="rId201" w:tgtFrame="_blank" w:history="1">
        <w:r w:rsidRPr="00C740C2">
          <w:rPr>
            <w:rFonts w:ascii="Arial" w:eastAsia="Times New Roman" w:hAnsi="Arial" w:cs="Arial"/>
            <w:color w:val="0000FF"/>
            <w:sz w:val="24"/>
            <w:szCs w:val="24"/>
            <w:lang w:eastAsia="ru-RU"/>
          </w:rPr>
          <w:t>от 28.04.2015 № 59-381р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b/>
          <w:bCs/>
          <w:color w:val="000000"/>
          <w:sz w:val="26"/>
          <w:szCs w:val="26"/>
          <w:lang w:eastAsia="ru-RU"/>
        </w:rPr>
        <w:t>Статья 31.2. Муниципальный контроль</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(ст. 31.2 в ред. решения Пировского районного Совета депутатов </w:t>
      </w:r>
      <w:hyperlink r:id="rId202" w:tgtFrame="_blank" w:history="1">
        <w:r w:rsidRPr="00C740C2">
          <w:rPr>
            <w:rFonts w:ascii="Arial" w:eastAsia="Times New Roman" w:hAnsi="Arial" w:cs="Arial"/>
            <w:color w:val="0000FF"/>
            <w:sz w:val="24"/>
            <w:szCs w:val="24"/>
            <w:lang w:eastAsia="ru-RU"/>
          </w:rPr>
          <w:t>от 20.09.2012 № 33-195р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Администрация Пировского района является органом, уполномоченным на осуществление муниципального контроля.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К полномочиям Администрации Пировского района по осуществлению функции муниципального контроля относятся: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xml:space="preserve">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w:t>
      </w:r>
      <w:r w:rsidRPr="00C740C2">
        <w:rPr>
          <w:rFonts w:ascii="Arial" w:eastAsia="Times New Roman" w:hAnsi="Arial" w:cs="Arial"/>
          <w:color w:val="000000"/>
          <w:sz w:val="24"/>
          <w:szCs w:val="24"/>
          <w:lang w:eastAsia="ru-RU"/>
        </w:rPr>
        <w:lastRenderedPageBreak/>
        <w:t>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Главным муниципальным инспектором является Глава района, к полномочиям которого относится: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1)дача муниципальным инспекторам обязательных для исполнения указаний;</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3)издание распоряжений о проведении мероприятий по муниципальному контролю.</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xml:space="preserve">4)принятие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обеспечению безопасности государства, предупреждению </w:t>
      </w:r>
      <w:r w:rsidRPr="00C740C2">
        <w:rPr>
          <w:rFonts w:ascii="Arial" w:eastAsia="Times New Roman" w:hAnsi="Arial" w:cs="Arial"/>
          <w:color w:val="000000"/>
          <w:sz w:val="24"/>
          <w:szCs w:val="24"/>
          <w:lang w:eastAsia="ru-RU"/>
        </w:rPr>
        <w:lastRenderedPageBreak/>
        <w:t>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203" w:tgtFrame="_blank" w:history="1">
        <w:r w:rsidRPr="00C740C2">
          <w:rPr>
            <w:rFonts w:ascii="Arial" w:eastAsia="Times New Roman" w:hAnsi="Arial" w:cs="Arial"/>
            <w:color w:val="0000FF"/>
            <w:sz w:val="24"/>
            <w:szCs w:val="24"/>
            <w:lang w:eastAsia="ru-RU"/>
          </w:rPr>
          <w:t>от 26.12.2008 № 294-ФЗ</w:t>
        </w:r>
      </w:hyperlink>
      <w:r w:rsidRPr="00C740C2">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ними муниципальными правовыми актами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(п3, 4 в ред. Решения Пировского районного Совета депутатов </w:t>
      </w:r>
      <w:hyperlink r:id="rId204" w:tgtFrame="_blank" w:history="1">
        <w:r w:rsidRPr="00C740C2">
          <w:rPr>
            <w:rFonts w:ascii="Arial" w:eastAsia="Times New Roman" w:hAnsi="Arial" w:cs="Arial"/>
            <w:color w:val="0000FF"/>
            <w:sz w:val="24"/>
            <w:szCs w:val="24"/>
            <w:lang w:eastAsia="ru-RU"/>
          </w:rPr>
          <w:t>от 28.04.2015 № 59-381р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32. Расходы на содержание администрации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Расходы на содержание администрации района включаются в бюджет муниципального района отдельной строкой.</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b/>
          <w:bCs/>
          <w:color w:val="000000"/>
          <w:sz w:val="28"/>
          <w:szCs w:val="28"/>
          <w:lang w:eastAsia="ru-RU"/>
        </w:rPr>
        <w:t>ГЛАВА 5.1. КОНТРОЛЬНО-СЧЕТНЫЙ ОРГАН ПИРОВСКОГО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(гл. 5.1 введена решением Пировского районного Совета депутатов </w:t>
      </w:r>
      <w:hyperlink r:id="rId205" w:tgtFrame="_blank" w:history="1">
        <w:r w:rsidRPr="00C740C2">
          <w:rPr>
            <w:rFonts w:ascii="Arial" w:eastAsia="Times New Roman" w:hAnsi="Arial" w:cs="Arial"/>
            <w:color w:val="0000FF"/>
            <w:sz w:val="24"/>
            <w:szCs w:val="24"/>
            <w:lang w:eastAsia="ru-RU"/>
          </w:rPr>
          <w:t>от 10.10.2013 № 46-282р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b/>
          <w:bCs/>
          <w:color w:val="000000"/>
          <w:sz w:val="26"/>
          <w:szCs w:val="26"/>
          <w:lang w:eastAsia="ru-RU"/>
        </w:rPr>
        <w:t>Статья 32.1. Контрольно-счетный орган Пировского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Контрольно-счетный орган Пировского района является постоянно действующим органам внешнего муниципального финансового контроля и образуется Пировским районным Советом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Контрольно-счетный орган Пировского района подотчетен   Пировскому  районному  Совету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Контрольно-счетный орган  обладает организационной и функциональной независимостью и осуществляет свою деятельность самостоятельно.</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 Деятельность Контрольно-счетного органа не может быть приостановлена,  в том числе в связи с досрочным прекращением полномочий  Пировского районного Совета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5. Контрольно-счетный  орган не  обладает правами юридического лица.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6. Порядок формирования и состав Контрольно-счетного органа устанавливается положением о Контрольно-счетном органе, утвержденным Пировским районным Советом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7. Иные вопросы организации и деятельности контрольно-счетного органа устанавливаются нормативным правовым актом Пировского районного Совета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b/>
          <w:bCs/>
          <w:color w:val="000000"/>
          <w:sz w:val="26"/>
          <w:szCs w:val="26"/>
          <w:lang w:eastAsia="ru-RU"/>
        </w:rPr>
        <w:t>Статья 32.2. Полномочия контрольно-счетного  органа Пировского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Контрольно-счетный орган Пировского района осуществляет следующие полномочия: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контроль за исполнением местного бюджета;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lastRenderedPageBreak/>
        <w:t>2) экспертиза проектов местного бюджета;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 муниципальному образованию; </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6) оценка эффективности предоставления налоговых и иных льгот и имущества,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совершенным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касающихся расходных обязательств  муниципального образования, а также муниципальных программ;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представлений такой информации в представительный орган муниципального образования и главе муниципального образования;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нормативными правовыми актами представительного органа муниципального образования.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Контрольно-счетный орган Пировского района, помимо полномочий, предусмотренных частью 1 настоящей статьи, осуществляет контроль за законностью, результативностью (эффективностью и экономностью) использования средств бюджета района, поступивших в бюджеты поселений, входящих в его состав.</w:t>
      </w:r>
    </w:p>
    <w:p w:rsidR="00C740C2" w:rsidRPr="00C740C2" w:rsidRDefault="00C740C2" w:rsidP="00C740C2">
      <w:pPr>
        <w:spacing w:after="0" w:line="240" w:lineRule="auto"/>
        <w:ind w:firstLine="709"/>
        <w:jc w:val="both"/>
        <w:rPr>
          <w:rFonts w:ascii="Arial" w:eastAsia="Times New Roman" w:hAnsi="Arial" w:cs="Arial"/>
          <w:color w:val="000000"/>
          <w:sz w:val="28"/>
          <w:szCs w:val="28"/>
          <w:lang w:eastAsia="ru-RU"/>
        </w:rPr>
      </w:pPr>
      <w:r w:rsidRPr="00C740C2">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33. Местный референдум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Местный референдум проводится на всей территории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Решение о назначении местного референдума принимается Советом депутатов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по инициативе, выдвинутой гражданами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Пировского района, но не менее 25 подписей;</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lastRenderedPageBreak/>
        <w:t>(пп. 1 в ред. решения Пировского районного Совета депутатов </w:t>
      </w:r>
      <w:hyperlink r:id="rId206" w:history="1">
        <w:r w:rsidRPr="00C740C2">
          <w:rPr>
            <w:rFonts w:ascii="Arial" w:eastAsia="Times New Roman" w:hAnsi="Arial" w:cs="Arial"/>
            <w:color w:val="0000FF"/>
            <w:sz w:val="24"/>
            <w:szCs w:val="24"/>
            <w:lang w:eastAsia="ru-RU"/>
          </w:rPr>
          <w:t>от 16.12.2008 года № 44-211р</w:t>
        </w:r>
      </w:hyperlink>
      <w:r w:rsidRPr="00C740C2">
        <w:rPr>
          <w:rFonts w:ascii="Arial" w:eastAsia="Times New Roman" w:hAnsi="Arial" w:cs="Arial"/>
          <w:color w:val="000000"/>
          <w:sz w:val="24"/>
          <w:szCs w:val="24"/>
          <w:lang w:eastAsia="ru-RU"/>
        </w:rPr>
        <w:t>, </w:t>
      </w:r>
      <w:hyperlink r:id="rId207" w:tgtFrame="_blank" w:history="1">
        <w:r w:rsidRPr="00C740C2">
          <w:rPr>
            <w:rFonts w:ascii="Arial" w:eastAsia="Times New Roman" w:hAnsi="Arial" w:cs="Arial"/>
            <w:color w:val="0000FF"/>
            <w:sz w:val="24"/>
            <w:szCs w:val="24"/>
            <w:lang w:eastAsia="ru-RU"/>
          </w:rPr>
          <w:t>от 13.05.2011 № 16-90р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от числа участников референдума, зарегистрированных на территории Пировского района, но не менее 25 подписей;</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(пп. 2 в ред. решения Пировского районного Совета депутатов </w:t>
      </w:r>
      <w:hyperlink r:id="rId208" w:history="1">
        <w:r w:rsidRPr="00C740C2">
          <w:rPr>
            <w:rFonts w:ascii="Arial" w:eastAsia="Times New Roman" w:hAnsi="Arial" w:cs="Arial"/>
            <w:color w:val="0000FF"/>
            <w:sz w:val="24"/>
            <w:szCs w:val="24"/>
            <w:lang w:eastAsia="ru-RU"/>
          </w:rPr>
          <w:t>от 16.12.2008 года № 44-211р</w:t>
        </w:r>
      </w:hyperlink>
      <w:r w:rsidRPr="00C740C2">
        <w:rPr>
          <w:rFonts w:ascii="Arial" w:eastAsia="Times New Roman" w:hAnsi="Arial" w:cs="Arial"/>
          <w:color w:val="000000"/>
          <w:sz w:val="24"/>
          <w:szCs w:val="24"/>
          <w:lang w:eastAsia="ru-RU"/>
        </w:rPr>
        <w:t>, </w:t>
      </w:r>
      <w:hyperlink r:id="rId209" w:tgtFrame="_blank" w:history="1">
        <w:r w:rsidRPr="00C740C2">
          <w:rPr>
            <w:rFonts w:ascii="Arial" w:eastAsia="Times New Roman" w:hAnsi="Arial" w:cs="Arial"/>
            <w:color w:val="0000FF"/>
            <w:sz w:val="24"/>
            <w:szCs w:val="24"/>
            <w:lang w:eastAsia="ru-RU"/>
          </w:rPr>
          <w:t>от 13.05.2011 № 16-90р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по инициативе Совета депутатов и Главы Пировского района, выдвинутой ими совместно или раздельно и оформленной в виде правовых актов Совета и главы администрации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(пп. 3 в ред. Решений Пировского районного Совета депутатов </w:t>
      </w:r>
      <w:hyperlink r:id="rId210" w:tgtFrame="_blank" w:history="1">
        <w:r w:rsidRPr="00C740C2">
          <w:rPr>
            <w:rFonts w:ascii="Arial" w:eastAsia="Times New Roman" w:hAnsi="Arial" w:cs="Arial"/>
            <w:color w:val="0000FF"/>
            <w:sz w:val="24"/>
            <w:szCs w:val="24"/>
            <w:lang w:eastAsia="ru-RU"/>
          </w:rPr>
          <w:t>от 13.05.2011 № 16-90р</w:t>
        </w:r>
      </w:hyperlink>
      <w:r w:rsidRPr="00C740C2">
        <w:rPr>
          <w:rFonts w:ascii="Arial" w:eastAsia="Times New Roman" w:hAnsi="Arial" w:cs="Arial"/>
          <w:color w:val="000000"/>
          <w:sz w:val="24"/>
          <w:szCs w:val="24"/>
          <w:lang w:eastAsia="ru-RU"/>
        </w:rPr>
        <w:t>, </w:t>
      </w:r>
      <w:hyperlink r:id="rId211" w:tgtFrame="_blank" w:history="1">
        <w:r w:rsidRPr="00C740C2">
          <w:rPr>
            <w:rFonts w:ascii="Arial" w:eastAsia="Times New Roman" w:hAnsi="Arial" w:cs="Arial"/>
            <w:color w:val="0000FF"/>
            <w:sz w:val="24"/>
            <w:szCs w:val="24"/>
            <w:lang w:eastAsia="ru-RU"/>
          </w:rPr>
          <w:t>от 21.02.2017 № 17-99р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 Совет депутатов района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района, органов государственной власти Красноярского края или прокурора, а так же Избирательной комиссии Красноярского края.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о персональном составе органов местного самоуправления;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иосвобождение от должности;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(абз. 4 в ред. Решения Пировского районного Совета депутатов </w:t>
      </w:r>
      <w:hyperlink r:id="rId212" w:tgtFrame="_blank" w:history="1">
        <w:r w:rsidRPr="00C740C2">
          <w:rPr>
            <w:rFonts w:ascii="Arial" w:eastAsia="Times New Roman" w:hAnsi="Arial" w:cs="Arial"/>
            <w:color w:val="0000FF"/>
            <w:sz w:val="24"/>
            <w:szCs w:val="24"/>
            <w:lang w:eastAsia="ru-RU"/>
          </w:rPr>
          <w:t>от 20.06.2014 № 52-339р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о принятии или об изменении бюджета района, исполнении и изменении финансовых обязательств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(абз.5 в ред. решения Пировского районного Совета депутатов </w:t>
      </w:r>
      <w:hyperlink r:id="rId213" w:history="1">
        <w:r w:rsidRPr="00C740C2">
          <w:rPr>
            <w:rFonts w:ascii="Arial" w:eastAsia="Times New Roman" w:hAnsi="Arial" w:cs="Arial"/>
            <w:color w:val="0000FF"/>
            <w:sz w:val="24"/>
            <w:szCs w:val="24"/>
            <w:lang w:eastAsia="ru-RU"/>
          </w:rPr>
          <w:t>от 02.04.2009 г. № 47-232р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о принятии чрезвычайных и срочных мер по обеспечению здоровья и безопасности населения.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xml:space="preserve">7. В местном референдуме имеют право участвовать все граждане Российской Федерации, место жительства которых расположено в границах района, обладающие избирательным правом в соответствии с федеральными гарантиями избирательных прав граждан. Граждане Российской Федерации </w:t>
      </w:r>
      <w:r w:rsidRPr="00C740C2">
        <w:rPr>
          <w:rFonts w:ascii="Arial" w:eastAsia="Times New Roman" w:hAnsi="Arial" w:cs="Arial"/>
          <w:color w:val="000000"/>
          <w:sz w:val="24"/>
          <w:szCs w:val="24"/>
          <w:lang w:eastAsia="ru-RU"/>
        </w:rPr>
        <w:lastRenderedPageBreak/>
        <w:t>участвуют в местном референдуме на основе всеобщего равного и прямого волеизъявления при тайном голосовании.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8 в ред. решения Пировского районного Совета депутатов </w:t>
      </w:r>
      <w:hyperlink r:id="rId214" w:tgtFrame="_blank" w:history="1">
        <w:r w:rsidRPr="00C740C2">
          <w:rPr>
            <w:rFonts w:ascii="Arial" w:eastAsia="Times New Roman" w:hAnsi="Arial" w:cs="Arial"/>
            <w:color w:val="0000FF"/>
            <w:sz w:val="24"/>
            <w:szCs w:val="24"/>
            <w:lang w:eastAsia="ru-RU"/>
          </w:rPr>
          <w:t>от 20.09.2012 № 33-195р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(п.9 в ред. Решения Пировского районного Совета депутатов </w:t>
      </w:r>
      <w:hyperlink r:id="rId215" w:tgtFrame="_blank" w:history="1">
        <w:r w:rsidRPr="00C740C2">
          <w:rPr>
            <w:rFonts w:ascii="Arial" w:eastAsia="Times New Roman" w:hAnsi="Arial" w:cs="Arial"/>
            <w:color w:val="0000FF"/>
            <w:sz w:val="24"/>
            <w:szCs w:val="24"/>
            <w:lang w:eastAsia="ru-RU"/>
          </w:rPr>
          <w:t>от 21.02.2017 № 17-99р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района. Использование в целях агитации на референдуме средств бюджета района не допускается.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34. Муниципальные выборы</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Выборы депутатов Совета депутатов осуществляются на основе всеобщего равного и прямого избирательного права при тайном голосовании.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1 в ред. решения Пировского районного Совета депутатов </w:t>
      </w:r>
      <w:hyperlink r:id="rId216" w:history="1">
        <w:r w:rsidRPr="00C740C2">
          <w:rPr>
            <w:rFonts w:ascii="Arial" w:eastAsia="Times New Roman" w:hAnsi="Arial" w:cs="Arial"/>
            <w:color w:val="0000FF"/>
            <w:sz w:val="24"/>
            <w:szCs w:val="24"/>
            <w:lang w:eastAsia="ru-RU"/>
          </w:rPr>
          <w:t>от 02.04.2009 г. № 47-232р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Итоги муниципальных выборов подлежат обязательному опубликованию.</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(п.3 в ред. Решения Пировского районного Совета депутатов </w:t>
      </w:r>
      <w:hyperlink r:id="rId217" w:tgtFrame="_blank" w:history="1">
        <w:r w:rsidRPr="00C740C2">
          <w:rPr>
            <w:rFonts w:ascii="Arial" w:eastAsia="Times New Roman" w:hAnsi="Arial" w:cs="Arial"/>
            <w:color w:val="0000FF"/>
            <w:sz w:val="24"/>
            <w:szCs w:val="24"/>
            <w:lang w:eastAsia="ru-RU"/>
          </w:rPr>
          <w:t>от 21.02.2017 № 17-99р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4, 4.1 исключены решением Пировского районного Совета депутатов </w:t>
      </w:r>
      <w:hyperlink r:id="rId218" w:tgtFrame="_blank" w:history="1">
        <w:r w:rsidRPr="00C740C2">
          <w:rPr>
            <w:rFonts w:ascii="Arial" w:eastAsia="Times New Roman" w:hAnsi="Arial" w:cs="Arial"/>
            <w:color w:val="0000FF"/>
            <w:sz w:val="24"/>
            <w:szCs w:val="24"/>
            <w:lang w:eastAsia="ru-RU"/>
          </w:rPr>
          <w:t>от 20.09.2012 № 33-195р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b/>
          <w:bCs/>
          <w:color w:val="000000"/>
          <w:sz w:val="26"/>
          <w:szCs w:val="26"/>
          <w:lang w:eastAsia="ru-RU"/>
        </w:rPr>
        <w:t>Статья 34.1. Избирательная комиссия Пировского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(ст. 34.1 введена решением Пировского районного Совета депутатов </w:t>
      </w:r>
      <w:hyperlink r:id="rId219" w:tgtFrame="_blank" w:history="1">
        <w:r w:rsidRPr="00C740C2">
          <w:rPr>
            <w:rFonts w:ascii="Arial" w:eastAsia="Times New Roman" w:hAnsi="Arial" w:cs="Arial"/>
            <w:color w:val="0000FF"/>
            <w:sz w:val="24"/>
            <w:szCs w:val="24"/>
            <w:lang w:eastAsia="ru-RU"/>
          </w:rPr>
          <w:t>от 20.09.2012 № 33-195р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xml:space="preserve">1. Для организации подготовки и проведения муниципальных выборов, местного референдума, голосования по отзыву депутата, голосования по вопросам </w:t>
      </w:r>
      <w:r w:rsidRPr="00C740C2">
        <w:rPr>
          <w:rFonts w:ascii="Arial" w:eastAsia="Times New Roman" w:hAnsi="Arial" w:cs="Arial"/>
          <w:color w:val="000000"/>
          <w:sz w:val="24"/>
          <w:szCs w:val="24"/>
          <w:lang w:eastAsia="ru-RU"/>
        </w:rPr>
        <w:lastRenderedPageBreak/>
        <w:t>изменения границ Пировского района, преобразования Пировского района формируется Избирательная комиссия Пировского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(п.1 в ред. Решения Пировского районного Совета депутатов </w:t>
      </w:r>
      <w:hyperlink r:id="rId220" w:tgtFrame="_blank" w:history="1">
        <w:r w:rsidRPr="00C740C2">
          <w:rPr>
            <w:rFonts w:ascii="Arial" w:eastAsia="Times New Roman" w:hAnsi="Arial" w:cs="Arial"/>
            <w:color w:val="0000FF"/>
            <w:sz w:val="24"/>
            <w:szCs w:val="24"/>
            <w:lang w:eastAsia="ru-RU"/>
          </w:rPr>
          <w:t>от 28.04.2015 № 59-381р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Избирательная комиссия Пировского района не является юридическим лицом.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Избирательная комиссия Пировского района действует на непостоянной основе.</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 Избирательная комиссия Пировского района формируется в количестве восьми членов с правом решающего голоса.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5. Расходы на обеспечение деятельности избирательной комиссии Пировского района предусматриваются отдельной строкой в местном бюджете и осуществляются в соответствии со сметой доходов и расходов.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6. Избирательная комиссия Пировского района осуществляет свои полномочия, определенные Федеральным законом </w:t>
      </w:r>
      <w:hyperlink r:id="rId221" w:tgtFrame="_blank" w:history="1">
        <w:r w:rsidRPr="00C740C2">
          <w:rPr>
            <w:rFonts w:ascii="Arial" w:eastAsia="Times New Roman" w:hAnsi="Arial" w:cs="Arial"/>
            <w:color w:val="0000FF"/>
            <w:sz w:val="24"/>
            <w:szCs w:val="24"/>
            <w:lang w:eastAsia="ru-RU"/>
          </w:rPr>
          <w:t>от 12.06.2002 № 67-ФЗ</w:t>
        </w:r>
      </w:hyperlink>
      <w:r w:rsidRPr="00C740C2">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22" w:tgtFrame="_blank" w:history="1">
        <w:r w:rsidRPr="00C740C2">
          <w:rPr>
            <w:rFonts w:ascii="Arial" w:eastAsia="Times New Roman" w:hAnsi="Arial" w:cs="Arial"/>
            <w:color w:val="0000FF"/>
            <w:sz w:val="24"/>
            <w:szCs w:val="24"/>
            <w:lang w:eastAsia="ru-RU"/>
          </w:rPr>
          <w:t>от 02.10.2003 № 8-1411</w:t>
        </w:r>
      </w:hyperlink>
      <w:r w:rsidRPr="00C740C2">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223" w:tgtFrame="_blank" w:history="1">
        <w:r w:rsidRPr="00C740C2">
          <w:rPr>
            <w:rFonts w:ascii="Arial" w:eastAsia="Times New Roman" w:hAnsi="Arial" w:cs="Arial"/>
            <w:color w:val="0000FF"/>
            <w:sz w:val="24"/>
            <w:szCs w:val="24"/>
            <w:lang w:eastAsia="ru-RU"/>
          </w:rPr>
          <w:t>от 10.11.2011 № 13-6401</w:t>
        </w:r>
      </w:hyperlink>
      <w:r w:rsidRPr="00C740C2">
        <w:rPr>
          <w:rFonts w:ascii="Arial" w:eastAsia="Times New Roman" w:hAnsi="Arial" w:cs="Arial"/>
          <w:color w:val="000000"/>
          <w:sz w:val="24"/>
          <w:szCs w:val="24"/>
          <w:lang w:eastAsia="ru-RU"/>
        </w:rPr>
        <w:t> «О референдумах в Красноярском крае».</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Кроме того:</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публикует в соответствующих средствах массовой информации результаты выборов; итоги голосования, местных референдумов;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(абзац 3 в ред. Решения Пировского районного Совета депутатов </w:t>
      </w:r>
      <w:hyperlink r:id="rId224" w:tgtFrame="_blank" w:history="1">
        <w:r w:rsidRPr="00C740C2">
          <w:rPr>
            <w:rFonts w:ascii="Arial" w:eastAsia="Times New Roman" w:hAnsi="Arial" w:cs="Arial"/>
            <w:color w:val="0000FF"/>
            <w:sz w:val="24"/>
            <w:szCs w:val="24"/>
            <w:lang w:eastAsia="ru-RU"/>
          </w:rPr>
          <w:t>от 21.02.2017 № 17-99р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(абзац в ред. Решения Пировского районного Совета депутатов </w:t>
      </w:r>
      <w:hyperlink r:id="rId225" w:tgtFrame="_blank" w:history="1">
        <w:r w:rsidRPr="00C740C2">
          <w:rPr>
            <w:rFonts w:ascii="Arial" w:eastAsia="Times New Roman" w:hAnsi="Arial" w:cs="Arial"/>
            <w:color w:val="0000FF"/>
            <w:sz w:val="24"/>
            <w:szCs w:val="24"/>
            <w:lang w:eastAsia="ru-RU"/>
          </w:rPr>
          <w:t>от 28.04.2015 № 59-381р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абзац исключен Решением Пировского районного Совета депутатов </w:t>
      </w:r>
      <w:hyperlink r:id="rId226" w:tgtFrame="_blank" w:history="1">
        <w:r w:rsidRPr="00C740C2">
          <w:rPr>
            <w:rFonts w:ascii="Arial" w:eastAsia="Times New Roman" w:hAnsi="Arial" w:cs="Arial"/>
            <w:color w:val="0000FF"/>
            <w:sz w:val="24"/>
            <w:szCs w:val="24"/>
            <w:lang w:eastAsia="ru-RU"/>
          </w:rPr>
          <w:t>от 28.04.2015 № 59-381р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7. Избирательная комиссия Пировского района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Решения избирательной комиссии Пировского района, принятые по вопросам, входящим в ее компетенцию, обязательны для органов исполнительной власти, государственных учреждений, действующих на территории Пировского района,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xml:space="preserve">8. Заседания избирательной комиссии Пировского района созываются ее председателем по мере необходимости, а также по требованию не менее одной </w:t>
      </w:r>
      <w:r w:rsidRPr="00C740C2">
        <w:rPr>
          <w:rFonts w:ascii="Arial" w:eastAsia="Times New Roman" w:hAnsi="Arial" w:cs="Arial"/>
          <w:color w:val="000000"/>
          <w:sz w:val="24"/>
          <w:szCs w:val="24"/>
          <w:lang w:eastAsia="ru-RU"/>
        </w:rPr>
        <w:lastRenderedPageBreak/>
        <w:t>трети от установленного числа членов избирательной комиссии Пировского района с правом решающего голоса.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Член избирательной комиссии Пировского района с правом решающего голоса обязан присутствовать на всех заседаниях избирательной комиссии Пировского района. В случае если член избирательной комиссии Пировского района с правом решающего голоса по уважительной причине не может принять участие в заседании избирательной комиссии Пировского района, он сообщает об этом председателю, либо заместителю председателя, либо секретарю избирательной комиссии.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9. Срок полномочий избирательной комиссии составляет 5 лет.</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35. Голосование по отзыву главы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(ст. 35 в ред. решения Пировского районного Совета депутатов </w:t>
      </w:r>
      <w:hyperlink r:id="rId227" w:tgtFrame="_blank" w:history="1">
        <w:r w:rsidRPr="00C740C2">
          <w:rPr>
            <w:rFonts w:ascii="Arial" w:eastAsia="Times New Roman" w:hAnsi="Arial" w:cs="Arial"/>
            <w:color w:val="0000FF"/>
            <w:sz w:val="24"/>
            <w:szCs w:val="24"/>
            <w:lang w:eastAsia="ru-RU"/>
          </w:rPr>
          <w:t>от 20.09.2012 № 33-195р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Основанием для главы района являются конкретные противоправные решения, действия или бездействия, выразившиеся в невыполнении обязанностей главы района, нарушении Конституции Российской Федерации, федеральных законов, законов Красноярского края, настоящего Устава.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Голосование по отзыву главы района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Федеральным законом </w:t>
      </w:r>
      <w:hyperlink r:id="rId228" w:history="1">
        <w:r w:rsidRPr="00C740C2">
          <w:rPr>
            <w:rFonts w:ascii="Arial" w:eastAsia="Times New Roman" w:hAnsi="Arial" w:cs="Arial"/>
            <w:color w:val="0000FF"/>
            <w:sz w:val="24"/>
            <w:szCs w:val="24"/>
            <w:lang w:eastAsia="ru-RU"/>
          </w:rPr>
          <w:t>№ 131-ФЗ от 06.10.2003</w:t>
        </w:r>
      </w:hyperlink>
      <w:r w:rsidRPr="00C740C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Инициатива отзыва главы района должна быть поддержана 1% избирателей, зарегистрированных на территории района, но не менее 25 человек.</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Сбор подписей может осуществляться не более 20 дней с момента принятия решения о возбуждении вопроса об отзыве главы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2 в ред. решения Пировского районного Совета депутатов </w:t>
      </w:r>
      <w:hyperlink r:id="rId229" w:history="1">
        <w:r w:rsidRPr="00C740C2">
          <w:rPr>
            <w:rFonts w:ascii="Arial" w:eastAsia="Times New Roman" w:hAnsi="Arial" w:cs="Arial"/>
            <w:color w:val="0000FF"/>
            <w:sz w:val="24"/>
            <w:szCs w:val="24"/>
            <w:lang w:eastAsia="ru-RU"/>
          </w:rPr>
          <w:t>от 16.12.2008 года № 44-211р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Глава района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нормативных правовых актов.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 Вопрос об отзыве главы района не может быть возбужден ранее чем через 6 месяцев с момента его избрания или голосования об отзыве главы района, если он в результате такого голосования не был лишен полномочий, а также в последние 6 месяцев срока полномочий главы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5. Голосование по отзыву главы района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6. Глава района считается отозванным, если за отзыв проголосовало не менее половины избирателей, зарегистрированных на территории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7. Итоги голосования по отзыву главы района и принятые решения подлежат официальному опубликованию и вступают в силу не ранее даты их официального опубликования.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(п.7 в ред. Решения Пировского районного Совета депутатов </w:t>
      </w:r>
      <w:hyperlink r:id="rId230" w:tgtFrame="_blank" w:history="1">
        <w:r w:rsidRPr="00C740C2">
          <w:rPr>
            <w:rFonts w:ascii="Arial" w:eastAsia="Times New Roman" w:hAnsi="Arial" w:cs="Arial"/>
            <w:color w:val="0000FF"/>
            <w:sz w:val="24"/>
            <w:szCs w:val="24"/>
            <w:lang w:eastAsia="ru-RU"/>
          </w:rPr>
          <w:t>от 21.02.2017 № 17-99р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xml:space="preserve">8. Возбуждение вопроса об отзыве главы района, назначение и проведение голосования по отзыву, определение итогов голосования производится в порядке, </w:t>
      </w:r>
      <w:r w:rsidRPr="00C740C2">
        <w:rPr>
          <w:rFonts w:ascii="Arial" w:eastAsia="Times New Roman" w:hAnsi="Arial" w:cs="Arial"/>
          <w:color w:val="000000"/>
          <w:sz w:val="24"/>
          <w:szCs w:val="24"/>
          <w:lang w:eastAsia="ru-RU"/>
        </w:rPr>
        <w:lastRenderedPageBreak/>
        <w:t>установленном федеральным законом и принятым в соответствии с ним законом Красноярского края для проведения местного референдума.</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36. Голосование по вопросам изменения границ района, преобразования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Голосование по вопросу изменения границ района, преобразования района проводится в случаях установленных Федеральным законом </w:t>
      </w:r>
      <w:hyperlink r:id="rId231" w:history="1">
        <w:r w:rsidRPr="00C740C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740C2">
        <w:rPr>
          <w:rFonts w:ascii="Arial" w:eastAsia="Times New Roman" w:hAnsi="Arial" w:cs="Arial"/>
          <w:color w:val="000000"/>
          <w:sz w:val="24"/>
          <w:szCs w:val="24"/>
          <w:lang w:eastAsia="ru-RU"/>
        </w:rPr>
        <w:t> и в предусмотренном им порядке по инициативе:</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на основании инициативы граждан или группы граждан, формируемой в количестве не менее 10 человек, поддержанной 1% подписей от числа участников референдума, зарегистрированных на территории Пировского района, но не менее 25 подписей;</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(абз. 2 п. 1 в ред. решения Пировского районного Совета депутатов </w:t>
      </w:r>
      <w:hyperlink r:id="rId232" w:tgtFrame="_blank" w:history="1">
        <w:r w:rsidRPr="00C740C2">
          <w:rPr>
            <w:rFonts w:ascii="Arial" w:eastAsia="Times New Roman" w:hAnsi="Arial" w:cs="Arial"/>
            <w:color w:val="0000FF"/>
            <w:sz w:val="24"/>
            <w:szCs w:val="24"/>
            <w:lang w:eastAsia="ru-RU"/>
          </w:rPr>
          <w:t>от 13.05.2011 № 16-90р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1 в ред. решения Пировского районного Совета депутатов </w:t>
      </w:r>
      <w:hyperlink r:id="rId233" w:history="1">
        <w:r w:rsidRPr="00C740C2">
          <w:rPr>
            <w:rFonts w:ascii="Arial" w:eastAsia="Times New Roman" w:hAnsi="Arial" w:cs="Arial"/>
            <w:color w:val="0000FF"/>
            <w:sz w:val="24"/>
            <w:szCs w:val="24"/>
            <w:lang w:eastAsia="ru-RU"/>
          </w:rPr>
          <w:t>от 16.12.2008 года № 44-211р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обладающих активным избирательным правом.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2 в ред. решения Пировского районного Совета депутатов </w:t>
      </w:r>
      <w:hyperlink r:id="rId234" w:tgtFrame="_blank" w:history="1">
        <w:r w:rsidRPr="00C740C2">
          <w:rPr>
            <w:rFonts w:ascii="Arial" w:eastAsia="Times New Roman" w:hAnsi="Arial" w:cs="Arial"/>
            <w:color w:val="0000FF"/>
            <w:sz w:val="24"/>
            <w:szCs w:val="24"/>
            <w:lang w:eastAsia="ru-RU"/>
          </w:rPr>
          <w:t>от 13.05.2011 № 16-90р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 Голосование по вопросам изменения границ района, преобразования района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5. Итоги голосования по вопросам изменения границ района, преобразования района и принятые решения подлежат официальному опубликованию.</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(п.5 в ред. Решения Пировского районного Совета депутатов </w:t>
      </w:r>
      <w:hyperlink r:id="rId235" w:tgtFrame="_blank" w:history="1">
        <w:r w:rsidRPr="00C740C2">
          <w:rPr>
            <w:rFonts w:ascii="Arial" w:eastAsia="Times New Roman" w:hAnsi="Arial" w:cs="Arial"/>
            <w:color w:val="0000FF"/>
            <w:sz w:val="24"/>
            <w:szCs w:val="24"/>
            <w:lang w:eastAsia="ru-RU"/>
          </w:rPr>
          <w:t>от 21.02.2017 № 17-99р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37. Правотворческая инициатива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(название ст. 37 в ред. решения Пировского районного Совета депутатов </w:t>
      </w:r>
      <w:hyperlink r:id="rId236" w:tgtFrame="_blank" w:history="1">
        <w:r w:rsidRPr="00C740C2">
          <w:rPr>
            <w:rFonts w:ascii="Arial" w:eastAsia="Times New Roman" w:hAnsi="Arial" w:cs="Arial"/>
            <w:color w:val="0000FF"/>
            <w:sz w:val="24"/>
            <w:szCs w:val="24"/>
            <w:lang w:eastAsia="ru-RU"/>
          </w:rPr>
          <w:t>от 13.05.2011 № 16-90р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Правотворческой инициативой в Пировском районе обладают граждане района, депутат Совета, группа депутатов Совета, Глава района, администрация района, прокурор района, которая выражается во внесении в администрацию района, Совет депутатов проектов муниципальных правовых актов и предложений об изменении и отмене действующих муниципальных правовых актов.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1 введен решением Пировского районного Совета депутатов </w:t>
      </w:r>
      <w:hyperlink r:id="rId237" w:tgtFrame="_blank" w:history="1">
        <w:r w:rsidRPr="00C740C2">
          <w:rPr>
            <w:rFonts w:ascii="Arial" w:eastAsia="Times New Roman" w:hAnsi="Arial" w:cs="Arial"/>
            <w:color w:val="0000FF"/>
            <w:sz w:val="24"/>
            <w:szCs w:val="24"/>
            <w:lang w:eastAsia="ru-RU"/>
          </w:rPr>
          <w:t>от 13.05.2011 № 16-90р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lastRenderedPageBreak/>
        <w:t>(п.1 в ред. Решения Пировского районного Совета депутатов </w:t>
      </w:r>
      <w:hyperlink r:id="rId238" w:tgtFrame="_blank" w:history="1">
        <w:r w:rsidRPr="00C740C2">
          <w:rPr>
            <w:rFonts w:ascii="Arial" w:eastAsia="Times New Roman" w:hAnsi="Arial" w:cs="Arial"/>
            <w:color w:val="0000FF"/>
            <w:sz w:val="24"/>
            <w:szCs w:val="24"/>
            <w:lang w:eastAsia="ru-RU"/>
          </w:rPr>
          <w:t>от 25.03.2016 № 6-31р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Жители района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процентами жителей района, обладающих активным избирательным правом в соответствии с федеральными гарантиями избирательных прав граждан, подлежат обязательному рассмотрению на Совете депутатов или главой района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(п.2 в ред. Решения Пировского районного Совета депутатов </w:t>
      </w:r>
      <w:hyperlink r:id="rId239" w:tgtFrame="_blank" w:history="1">
        <w:r w:rsidRPr="00C740C2">
          <w:rPr>
            <w:rFonts w:ascii="Arial" w:eastAsia="Times New Roman" w:hAnsi="Arial" w:cs="Arial"/>
            <w:color w:val="0000FF"/>
            <w:sz w:val="24"/>
            <w:szCs w:val="24"/>
            <w:lang w:eastAsia="ru-RU"/>
          </w:rPr>
          <w:t>от 21.02.2017 № 17-99р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Правотворческая инициатива жителей района должна быть подтверждена их подписями в подписных листах.</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 Для осуществления правотворческой инициативы регистрации инициативной группы не требуется.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5. Порядок реализации права граждан на правотворческую инициативу устанавливается решением Совета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(нумерация п.2-5 в ред. решения Пировского районного Совета депутатов </w:t>
      </w:r>
      <w:hyperlink r:id="rId240" w:tgtFrame="_blank" w:history="1">
        <w:r w:rsidRPr="00C740C2">
          <w:rPr>
            <w:rFonts w:ascii="Arial" w:eastAsia="Times New Roman" w:hAnsi="Arial" w:cs="Arial"/>
            <w:color w:val="0000FF"/>
            <w:sz w:val="24"/>
            <w:szCs w:val="24"/>
            <w:lang w:eastAsia="ru-RU"/>
          </w:rPr>
          <w:t>от 13.05.2011 № 16-90р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38. Публичные слушания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района главой района, Советом депутатов могут проводиться публичные слушания.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На публичные слушания должны выноситься: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проект Устава района, а также проект решения Совета о внесении изменений и дополнений в данный Устав, кроме случаев,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(пп. 1 в ред. Решений Пировского районного Совета депутатов </w:t>
      </w:r>
      <w:hyperlink r:id="rId241" w:history="1">
        <w:r w:rsidRPr="00C740C2">
          <w:rPr>
            <w:rFonts w:ascii="Arial" w:eastAsia="Times New Roman" w:hAnsi="Arial" w:cs="Arial"/>
            <w:color w:val="0000FF"/>
            <w:sz w:val="24"/>
            <w:szCs w:val="24"/>
            <w:lang w:eastAsia="ru-RU"/>
          </w:rPr>
          <w:t>от 16.12.2008 года № 44-211р</w:t>
        </w:r>
      </w:hyperlink>
      <w:r w:rsidRPr="00C740C2">
        <w:rPr>
          <w:rFonts w:ascii="Arial" w:eastAsia="Times New Roman" w:hAnsi="Arial" w:cs="Arial"/>
          <w:color w:val="000000"/>
          <w:sz w:val="24"/>
          <w:szCs w:val="24"/>
          <w:lang w:eastAsia="ru-RU"/>
        </w:rPr>
        <w:t>, </w:t>
      </w:r>
      <w:hyperlink r:id="rId242" w:tgtFrame="_blank" w:history="1">
        <w:r w:rsidRPr="00C740C2">
          <w:rPr>
            <w:rFonts w:ascii="Arial" w:eastAsia="Times New Roman" w:hAnsi="Arial" w:cs="Arial"/>
            <w:color w:val="0000FF"/>
            <w:sz w:val="24"/>
            <w:szCs w:val="24"/>
            <w:lang w:eastAsia="ru-RU"/>
          </w:rPr>
          <w:t>от 21.02.2017 № 17-99р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проект местного бюджета и отчет об его исполнении;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0"/>
          <w:szCs w:val="20"/>
          <w:lang w:eastAsia="ru-RU"/>
        </w:rPr>
        <w:t>(пп. 3 в ред. Решения Пировского районного Совета депутатов </w:t>
      </w:r>
      <w:hyperlink r:id="rId243" w:tgtFrame="_blank" w:history="1">
        <w:r w:rsidRPr="00C740C2">
          <w:rPr>
            <w:rFonts w:ascii="Arial" w:eastAsia="Times New Roman" w:hAnsi="Arial" w:cs="Arial"/>
            <w:color w:val="0000FF"/>
            <w:sz w:val="20"/>
            <w:szCs w:val="20"/>
            <w:lang w:eastAsia="ru-RU"/>
          </w:rPr>
          <w:t>от 27.09.2018 № 35-213р</w:t>
        </w:r>
      </w:hyperlink>
      <w:r w:rsidRPr="00C740C2">
        <w:rPr>
          <w:rFonts w:ascii="Arial" w:eastAsia="Times New Roman" w:hAnsi="Arial" w:cs="Arial"/>
          <w:color w:val="000000"/>
          <w:sz w:val="20"/>
          <w:szCs w:val="20"/>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 вопросы преобразования района, за исключением случаев, если в соответствии со статьей 13 Федерального закона </w:t>
      </w:r>
      <w:hyperlink r:id="rId244" w:tgtFrame="_blank" w:history="1">
        <w:r w:rsidRPr="00C740C2">
          <w:rPr>
            <w:rFonts w:ascii="Arial" w:eastAsia="Times New Roman" w:hAnsi="Arial" w:cs="Arial"/>
            <w:color w:val="0000FF"/>
            <w:sz w:val="24"/>
            <w:szCs w:val="24"/>
            <w:lang w:eastAsia="ru-RU"/>
          </w:rPr>
          <w:t>от 06 октября 2003 года № 131-ФЗ</w:t>
        </w:r>
      </w:hyperlink>
      <w:r w:rsidRPr="00C740C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0"/>
          <w:szCs w:val="20"/>
          <w:lang w:eastAsia="ru-RU"/>
        </w:rPr>
        <w:t>(пп.4 в ред. Решения Пировского районного Совета депутатов </w:t>
      </w:r>
      <w:hyperlink r:id="rId245" w:tgtFrame="_blank" w:history="1">
        <w:r w:rsidRPr="00C740C2">
          <w:rPr>
            <w:rFonts w:ascii="Arial" w:eastAsia="Times New Roman" w:hAnsi="Arial" w:cs="Arial"/>
            <w:color w:val="0000FF"/>
            <w:sz w:val="20"/>
            <w:szCs w:val="20"/>
            <w:lang w:eastAsia="ru-RU"/>
          </w:rPr>
          <w:t>от 21.02.2017 № 17-99р</w:t>
        </w:r>
      </w:hyperlink>
      <w:r w:rsidRPr="00C740C2">
        <w:rPr>
          <w:rFonts w:ascii="Arial" w:eastAsia="Times New Roman" w:hAnsi="Arial" w:cs="Arial"/>
          <w:color w:val="000000"/>
          <w:sz w:val="20"/>
          <w:szCs w:val="20"/>
          <w:lang w:eastAsia="ru-RU"/>
        </w:rPr>
        <w:t>; </w:t>
      </w:r>
      <w:hyperlink r:id="rId246" w:tgtFrame="_blank" w:history="1">
        <w:r w:rsidRPr="00C740C2">
          <w:rPr>
            <w:rFonts w:ascii="Arial" w:eastAsia="Times New Roman" w:hAnsi="Arial" w:cs="Arial"/>
            <w:color w:val="0000FF"/>
            <w:sz w:val="20"/>
            <w:szCs w:val="20"/>
            <w:lang w:eastAsia="ru-RU"/>
          </w:rPr>
          <w:t>от 27.09.2018 № 35-213р</w:t>
        </w:r>
      </w:hyperlink>
      <w:r w:rsidRPr="00C740C2">
        <w:rPr>
          <w:rFonts w:ascii="Arial" w:eastAsia="Times New Roman" w:hAnsi="Arial" w:cs="Arial"/>
          <w:color w:val="000000"/>
          <w:sz w:val="20"/>
          <w:szCs w:val="20"/>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xml:space="preserve">5)По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w:t>
      </w:r>
      <w:r w:rsidRPr="00C740C2">
        <w:rPr>
          <w:rFonts w:ascii="Arial" w:eastAsia="Times New Roman" w:hAnsi="Arial" w:cs="Arial"/>
          <w:color w:val="000000"/>
          <w:sz w:val="24"/>
          <w:szCs w:val="24"/>
          <w:lang w:eastAsia="ru-RU"/>
        </w:rPr>
        <w:lastRenderedPageBreak/>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0"/>
          <w:szCs w:val="20"/>
          <w:lang w:eastAsia="ru-RU"/>
        </w:rPr>
        <w:t>(пп. 5 введен Решением Пировского районного Совета депутатов </w:t>
      </w:r>
      <w:hyperlink r:id="rId247" w:tgtFrame="_blank" w:history="1">
        <w:r w:rsidRPr="00C740C2">
          <w:rPr>
            <w:rFonts w:ascii="Arial" w:eastAsia="Times New Roman" w:hAnsi="Arial" w:cs="Arial"/>
            <w:color w:val="0000FF"/>
            <w:sz w:val="20"/>
            <w:szCs w:val="20"/>
            <w:lang w:eastAsia="ru-RU"/>
          </w:rPr>
          <w:t>от 27.09.2018 № 35-213р</w:t>
        </w:r>
      </w:hyperlink>
      <w:r w:rsidRPr="00C740C2">
        <w:rPr>
          <w:rFonts w:ascii="Arial" w:eastAsia="Times New Roman" w:hAnsi="Arial" w:cs="Arial"/>
          <w:color w:val="000000"/>
          <w:sz w:val="20"/>
          <w:szCs w:val="20"/>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На публичные слушания могут выноситься иные вопросы по инициативе главы района, Совета депутатов, а также по инициативе населения, поддержанной 3 % жителей района, обладающих избирательным правом. Инициатива населения должна быть подтверждена подписями в подписных листах.</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района - главой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Совет депутатов обязан назначить публичные слушанья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района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 Жители района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обязательному опубликованию.</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5 в ред. решения Пировского районного Совета депутатов </w:t>
      </w:r>
      <w:hyperlink r:id="rId248" w:tgtFrame="_blank" w:history="1">
        <w:r w:rsidRPr="00C740C2">
          <w:rPr>
            <w:rFonts w:ascii="Arial" w:eastAsia="Times New Roman" w:hAnsi="Arial" w:cs="Arial"/>
            <w:color w:val="0000FF"/>
            <w:sz w:val="24"/>
            <w:szCs w:val="24"/>
            <w:lang w:eastAsia="ru-RU"/>
          </w:rPr>
          <w:t>от 20.09.2012 № 33-195р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39. Собрания, конференции граждан</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района могут проводиться собрания граждан либо на всей территории района - конференции граждан (собрания делегатов).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района, главы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Собрание (конференция) граждан назначается Советом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по собственной инициативе;</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Собрание (конференция), проводимое по инициативе главы района, назначается главой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xml:space="preserve">3. Орган, назначивший собрание (конференцию), должен известить жителей района о готовящемся собрании (конференции) не позднее, чем за 10 дней до его </w:t>
      </w:r>
      <w:r w:rsidRPr="00C740C2">
        <w:rPr>
          <w:rFonts w:ascii="Arial" w:eastAsia="Times New Roman" w:hAnsi="Arial" w:cs="Arial"/>
          <w:color w:val="000000"/>
          <w:sz w:val="24"/>
          <w:szCs w:val="24"/>
          <w:lang w:eastAsia="ru-RU"/>
        </w:rPr>
        <w:lastRenderedPageBreak/>
        <w:t>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 Итоги собрания (конференции) подлежат официальному опубликованию.</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(п.4 в ред. Решения Пировского районного Совета депутатов </w:t>
      </w:r>
      <w:hyperlink r:id="rId249" w:tgtFrame="_blank" w:history="1">
        <w:r w:rsidRPr="00C740C2">
          <w:rPr>
            <w:rFonts w:ascii="Arial" w:eastAsia="Times New Roman" w:hAnsi="Arial" w:cs="Arial"/>
            <w:color w:val="0000FF"/>
            <w:sz w:val="24"/>
            <w:szCs w:val="24"/>
            <w:lang w:eastAsia="ru-RU"/>
          </w:rPr>
          <w:t>от 21.02.2017 № 17-99р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40. Опрос граждан</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района либо его части.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Результаты опроса носят рекомендательный характер.</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Опрос граждан проводится по инициативе:</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Совета депутатов или Главы района - по вопросам местного значения;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(абз. 2 в ред. решения Пировского районного Совета депутатов </w:t>
      </w:r>
      <w:hyperlink r:id="rId250" w:tgtFrame="_blank" w:history="1">
        <w:r w:rsidRPr="00C740C2">
          <w:rPr>
            <w:rFonts w:ascii="Arial" w:eastAsia="Times New Roman" w:hAnsi="Arial" w:cs="Arial"/>
            <w:color w:val="0000FF"/>
            <w:sz w:val="24"/>
            <w:szCs w:val="24"/>
            <w:lang w:eastAsia="ru-RU"/>
          </w:rPr>
          <w:t>от 20.09.2012 № 33-195р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Решение о назначении опроса граждан принимается Советом депутатов. В решении о назначении опроса граждан устанавливаются: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дата и сроки проведения опроса;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методика проведения опроса;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форма опросного листа;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минимальная численность жителей района, участвующих в опросе.</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 В опросе граждан имеют право участвовать жители района, обладающие активным избирательным правом.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5. Жители района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6. Результаты опроса подлежат обязательному опубликованию в срок не позднее 10 дней с момента проведения опроса.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(п.6 в ред. Решения Пировского районного Совета депутатов </w:t>
      </w:r>
      <w:hyperlink r:id="rId251" w:tgtFrame="_blank" w:history="1">
        <w:r w:rsidRPr="00C740C2">
          <w:rPr>
            <w:rFonts w:ascii="Arial" w:eastAsia="Times New Roman" w:hAnsi="Arial" w:cs="Arial"/>
            <w:color w:val="0000FF"/>
            <w:sz w:val="24"/>
            <w:szCs w:val="24"/>
            <w:lang w:eastAsia="ru-RU"/>
          </w:rPr>
          <w:t>от 21.02.2017 № 17-99р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за счет средств бюджета района - при проведении опроса по инициативе органов местного самоуправления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8. Порядок назначения, подготовки и проведения опроса граждан устанавливается решением Совета депутатов.</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41. Обращения граждан в органы местного самоуправления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lastRenderedPageBreak/>
        <w:t>1. Граждане имеют право на индивидуальные и коллективные обращения в органы местного самоуправления и к их должностным лицам.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Должностные лица местного самоуправления обязаны дать ответ по существу обращений граждан в порядке и в сроки, установленные Федеральным законом </w:t>
      </w:r>
      <w:hyperlink r:id="rId252" w:history="1">
        <w:r w:rsidRPr="00C740C2">
          <w:rPr>
            <w:rFonts w:ascii="Arial" w:eastAsia="Times New Roman" w:hAnsi="Arial" w:cs="Arial"/>
            <w:color w:val="0000FF"/>
            <w:sz w:val="24"/>
            <w:szCs w:val="24"/>
            <w:lang w:eastAsia="ru-RU"/>
          </w:rPr>
          <w:t>от 02.05.2006 № 59-ФЗ</w:t>
        </w:r>
      </w:hyperlink>
      <w:r w:rsidRPr="00C740C2">
        <w:rPr>
          <w:rFonts w:ascii="Arial" w:eastAsia="Times New Roman" w:hAnsi="Arial" w:cs="Arial"/>
          <w:color w:val="000000"/>
          <w:sz w:val="24"/>
          <w:szCs w:val="24"/>
          <w:lang w:eastAsia="ru-RU"/>
        </w:rPr>
        <w:t> «О порядке рассмотрения обращений граждан Российской Федерации».</w:t>
      </w:r>
    </w:p>
    <w:p w:rsidR="00C740C2" w:rsidRPr="00C740C2" w:rsidRDefault="00C740C2" w:rsidP="00C740C2">
      <w:pPr>
        <w:spacing w:after="0" w:line="240" w:lineRule="auto"/>
        <w:ind w:firstLine="709"/>
        <w:jc w:val="both"/>
        <w:rPr>
          <w:rFonts w:ascii="Arial" w:eastAsia="Times New Roman" w:hAnsi="Arial" w:cs="Arial"/>
          <w:color w:val="000000"/>
          <w:sz w:val="28"/>
          <w:szCs w:val="28"/>
          <w:lang w:eastAsia="ru-RU"/>
        </w:rPr>
      </w:pPr>
      <w:r w:rsidRPr="00C740C2">
        <w:rPr>
          <w:rFonts w:ascii="Arial" w:eastAsia="Times New Roman" w:hAnsi="Arial" w:cs="Arial"/>
          <w:b/>
          <w:bCs/>
          <w:color w:val="000000"/>
          <w:sz w:val="28"/>
          <w:szCs w:val="28"/>
          <w:lang w:eastAsia="ru-RU"/>
        </w:rPr>
        <w:t>ГЛАВА 7. МУНИЦИПАЛЬНАЯ СЛУЖБА РАЙОНА</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42. Понятие и правовая регламентация муниципальной службы</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1 в ред. решения Пировского районного Совета депутатов </w:t>
      </w:r>
      <w:hyperlink r:id="rId253" w:history="1">
        <w:r w:rsidRPr="00C740C2">
          <w:rPr>
            <w:rFonts w:ascii="Arial" w:eastAsia="Times New Roman" w:hAnsi="Arial" w:cs="Arial"/>
            <w:color w:val="0000FF"/>
            <w:sz w:val="24"/>
            <w:szCs w:val="24"/>
            <w:lang w:eastAsia="ru-RU"/>
          </w:rPr>
          <w:t>от 16.12.2008 года № 44-211р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Глава района, депутаты Совета депутатов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должностям муниципальной службы.</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2 в ред. решения Пировского районного Совета депутатов </w:t>
      </w:r>
      <w:hyperlink r:id="rId254" w:history="1">
        <w:r w:rsidRPr="00C740C2">
          <w:rPr>
            <w:rFonts w:ascii="Arial" w:eastAsia="Times New Roman" w:hAnsi="Arial" w:cs="Arial"/>
            <w:color w:val="0000FF"/>
            <w:sz w:val="24"/>
            <w:szCs w:val="24"/>
            <w:lang w:eastAsia="ru-RU"/>
          </w:rPr>
          <w:t>от 02.04.2009 г. № 47-232р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43. Должность муниципальной службы</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(наименование ст. 43 в ред. решения Пировского районного Совета депутатов </w:t>
      </w:r>
      <w:hyperlink r:id="rId255" w:history="1">
        <w:r w:rsidRPr="00C740C2">
          <w:rPr>
            <w:rFonts w:ascii="Arial" w:eastAsia="Times New Roman" w:hAnsi="Arial" w:cs="Arial"/>
            <w:color w:val="0000FF"/>
            <w:sz w:val="24"/>
            <w:szCs w:val="24"/>
            <w:lang w:eastAsia="ru-RU"/>
          </w:rPr>
          <w:t>от 16.12.2008 года № 44-211р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района, которые образуются в соответствии с уставом района, с установленным кругом обязанностей по обеспечению исполнения полномочий органа местного самоуправления, избирательной комиссии района или лица, замещающего муниципальную должность.</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1 в ред. решения Пировского районного Совета депутатов </w:t>
      </w:r>
      <w:hyperlink r:id="rId256" w:history="1">
        <w:r w:rsidRPr="00C740C2">
          <w:rPr>
            <w:rFonts w:ascii="Arial" w:eastAsia="Times New Roman" w:hAnsi="Arial" w:cs="Arial"/>
            <w:color w:val="0000FF"/>
            <w:sz w:val="24"/>
            <w:szCs w:val="24"/>
            <w:lang w:eastAsia="ru-RU"/>
          </w:rPr>
          <w:t>от 16.12.2008 года № 44-211р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района в соответствии с Законом Красноярского края </w:t>
      </w:r>
      <w:hyperlink r:id="rId257" w:history="1">
        <w:r w:rsidRPr="00C740C2">
          <w:rPr>
            <w:rFonts w:ascii="Arial" w:eastAsia="Times New Roman" w:hAnsi="Arial" w:cs="Arial"/>
            <w:color w:val="0000FF"/>
            <w:sz w:val="24"/>
            <w:szCs w:val="24"/>
            <w:lang w:eastAsia="ru-RU"/>
          </w:rPr>
          <w:t>«О реестре должностей муниципальной службы»</w:t>
        </w:r>
      </w:hyperlink>
      <w:r w:rsidRPr="00C740C2">
        <w:rPr>
          <w:rFonts w:ascii="Arial" w:eastAsia="Times New Roman" w:hAnsi="Arial" w:cs="Arial"/>
          <w:color w:val="000000"/>
          <w:sz w:val="24"/>
          <w:szCs w:val="24"/>
          <w:lang w:eastAsia="ru-RU"/>
        </w:rPr>
        <w:t> и структурой администрации, утвержденной Советом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2 в ред. Решений Пировского районного Совета депутатов </w:t>
      </w:r>
      <w:hyperlink r:id="rId258" w:history="1">
        <w:r w:rsidRPr="00C740C2">
          <w:rPr>
            <w:rFonts w:ascii="Arial" w:eastAsia="Times New Roman" w:hAnsi="Arial" w:cs="Arial"/>
            <w:color w:val="0000FF"/>
            <w:sz w:val="24"/>
            <w:szCs w:val="24"/>
            <w:lang w:eastAsia="ru-RU"/>
          </w:rPr>
          <w:t>от 16.12.2008 года № 44-211р</w:t>
        </w:r>
      </w:hyperlink>
      <w:r w:rsidRPr="00C740C2">
        <w:rPr>
          <w:rFonts w:ascii="Arial" w:eastAsia="Times New Roman" w:hAnsi="Arial" w:cs="Arial"/>
          <w:color w:val="000000"/>
          <w:sz w:val="24"/>
          <w:szCs w:val="24"/>
          <w:lang w:eastAsia="ru-RU"/>
        </w:rPr>
        <w:t>, </w:t>
      </w:r>
      <w:hyperlink r:id="rId259" w:history="1">
        <w:r w:rsidRPr="00C740C2">
          <w:rPr>
            <w:rFonts w:ascii="Arial" w:eastAsia="Times New Roman" w:hAnsi="Arial" w:cs="Arial"/>
            <w:color w:val="0000FF"/>
            <w:sz w:val="24"/>
            <w:szCs w:val="24"/>
            <w:lang w:eastAsia="ru-RU"/>
          </w:rPr>
          <w:t>от 02.04.2009 г. № 47-232р</w:t>
        </w:r>
      </w:hyperlink>
      <w:r w:rsidRPr="00C740C2">
        <w:rPr>
          <w:rFonts w:ascii="Arial" w:eastAsia="Times New Roman" w:hAnsi="Arial" w:cs="Arial"/>
          <w:color w:val="000000"/>
          <w:sz w:val="24"/>
          <w:szCs w:val="24"/>
          <w:lang w:eastAsia="ru-RU"/>
        </w:rPr>
        <w:t>, </w:t>
      </w:r>
      <w:hyperlink r:id="rId260" w:tgtFrame="_blank" w:history="1">
        <w:r w:rsidRPr="00C740C2">
          <w:rPr>
            <w:rFonts w:ascii="Arial" w:eastAsia="Times New Roman" w:hAnsi="Arial" w:cs="Arial"/>
            <w:color w:val="0000FF"/>
            <w:sz w:val="24"/>
            <w:szCs w:val="24"/>
            <w:lang w:eastAsia="ru-RU"/>
          </w:rPr>
          <w:t>от 28.04.2015 № 59-381р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44. Статус муниципального служащего</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lastRenderedPageBreak/>
        <w:t>(п. 1 введен решением Пировского районного Совета депутатов </w:t>
      </w:r>
      <w:hyperlink r:id="rId261" w:history="1">
        <w:r w:rsidRPr="00C740C2">
          <w:rPr>
            <w:rFonts w:ascii="Arial" w:eastAsia="Times New Roman" w:hAnsi="Arial" w:cs="Arial"/>
            <w:color w:val="0000FF"/>
            <w:sz w:val="24"/>
            <w:szCs w:val="24"/>
            <w:lang w:eastAsia="ru-RU"/>
          </w:rPr>
          <w:t>от 16.12.2008 года № 44-211р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На муниципальных служащих распространяются установленные законом ограничения и запреты, связанные с муниципальной службой.</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3 в ред. решения Пировского районного Совета депутатов </w:t>
      </w:r>
      <w:hyperlink r:id="rId262" w:history="1">
        <w:r w:rsidRPr="00C740C2">
          <w:rPr>
            <w:rFonts w:ascii="Arial" w:eastAsia="Times New Roman" w:hAnsi="Arial" w:cs="Arial"/>
            <w:color w:val="0000FF"/>
            <w:sz w:val="24"/>
            <w:szCs w:val="24"/>
            <w:lang w:eastAsia="ru-RU"/>
          </w:rPr>
          <w:t>от 16.12.2008 года № 44-211р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4 исключен решением Пировского районного Совета депутатов </w:t>
      </w:r>
      <w:hyperlink r:id="rId263" w:history="1">
        <w:r w:rsidRPr="00C740C2">
          <w:rPr>
            <w:rFonts w:ascii="Arial" w:eastAsia="Times New Roman" w:hAnsi="Arial" w:cs="Arial"/>
            <w:color w:val="0000FF"/>
            <w:sz w:val="24"/>
            <w:szCs w:val="24"/>
            <w:lang w:eastAsia="ru-RU"/>
          </w:rPr>
          <w:t>от 16.12.2008 года № 44-211р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45. Комиссия по вопросам муниципальной службы</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(исключена Решением Пировского районного Совета депутатов </w:t>
      </w:r>
      <w:hyperlink r:id="rId264" w:tgtFrame="_blank" w:history="1">
        <w:r w:rsidRPr="00C740C2">
          <w:rPr>
            <w:rFonts w:ascii="Arial" w:eastAsia="Times New Roman" w:hAnsi="Arial" w:cs="Arial"/>
            <w:color w:val="0000FF"/>
            <w:sz w:val="24"/>
            <w:szCs w:val="24"/>
            <w:lang w:eastAsia="ru-RU"/>
          </w:rPr>
          <w:t>от 28.04.2015 № 59-381р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8"/>
          <w:szCs w:val="28"/>
          <w:lang w:eastAsia="ru-RU"/>
        </w:rPr>
      </w:pPr>
      <w:r w:rsidRPr="00C740C2">
        <w:rPr>
          <w:rFonts w:ascii="Arial" w:eastAsia="Times New Roman" w:hAnsi="Arial" w:cs="Arial"/>
          <w:b/>
          <w:bCs/>
          <w:color w:val="000000"/>
          <w:sz w:val="28"/>
          <w:szCs w:val="28"/>
          <w:lang w:eastAsia="ru-RU"/>
        </w:rPr>
        <w:t>ГЛАВА 8. ЭКОНОМИЧЕСКАЯ ОСНОВА МЕСТНОГО САМОУПРАВЛЕНИЯ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(название гл. 8 в ред. решения Пировского районного Совета депутатов </w:t>
      </w:r>
      <w:hyperlink r:id="rId265" w:tgtFrame="_blank" w:history="1">
        <w:r w:rsidRPr="00C740C2">
          <w:rPr>
            <w:rFonts w:ascii="Arial" w:eastAsia="Times New Roman" w:hAnsi="Arial" w:cs="Arial"/>
            <w:color w:val="0000FF"/>
            <w:sz w:val="24"/>
            <w:szCs w:val="24"/>
            <w:lang w:eastAsia="ru-RU"/>
          </w:rPr>
          <w:t>от 20.09.2012 № 33-195р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46. Экономическая основа местного самоуправления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района имущество, средства бюджета района, а также имущественные права района.</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47. Муниципальная собственность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В собственности Пировского района может находиться: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w:t>
      </w:r>
      <w:hyperlink r:id="rId266" w:tgtFrame="_blank" w:history="1">
        <w:r w:rsidRPr="00C740C2">
          <w:rPr>
            <w:rFonts w:ascii="Arial" w:eastAsia="Times New Roman" w:hAnsi="Arial" w:cs="Arial"/>
            <w:color w:val="0000FF"/>
            <w:sz w:val="24"/>
            <w:szCs w:val="24"/>
            <w:lang w:eastAsia="ru-RU"/>
          </w:rPr>
          <w:t>от 06.10.2003 № 131-ФЗ</w:t>
        </w:r>
      </w:hyperlink>
      <w:r w:rsidRPr="00C740C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15Федеральным законом </w:t>
      </w:r>
      <w:hyperlink r:id="rId267" w:tgtFrame="_blank" w:history="1">
        <w:r w:rsidRPr="00C740C2">
          <w:rPr>
            <w:rFonts w:ascii="Arial" w:eastAsia="Times New Roman" w:hAnsi="Arial" w:cs="Arial"/>
            <w:color w:val="0000FF"/>
            <w:sz w:val="24"/>
            <w:szCs w:val="24"/>
            <w:lang w:eastAsia="ru-RU"/>
          </w:rPr>
          <w:t>от 06.10.2003 № 131-ФЗ</w:t>
        </w:r>
      </w:hyperlink>
      <w:r w:rsidRPr="00C740C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Совета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1 в ред. решения Пировского районного Совета депутатов </w:t>
      </w:r>
      <w:hyperlink r:id="rId268" w:tgtFrame="_blank" w:history="1">
        <w:r w:rsidRPr="00C740C2">
          <w:rPr>
            <w:rFonts w:ascii="Arial" w:eastAsia="Times New Roman" w:hAnsi="Arial" w:cs="Arial"/>
            <w:color w:val="0000FF"/>
            <w:sz w:val="24"/>
            <w:szCs w:val="24"/>
            <w:lang w:eastAsia="ru-RU"/>
          </w:rPr>
          <w:t>от 20.09.2012 № 33-195р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1.1. В собственности Пировского района может находиться: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имущество, предназначенное для электро- и газоснабжения поселений в границах Пировского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lastRenderedPageBreak/>
        <w:t>2) автомобильные дороги местного значения вне границ населенных пунктов в границах Пировского района, а также имущество, предназначенное для обслуживания таких автомобильных дорог;</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пассажирский транспорт и другое имущество, предназначенные для транспортного обслуживания населения между поселениями на территории Пировского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 имущество, предназначенное для предупреждения и ликвидации последствий чрезвычайных ситуаций на территории Пировского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5) имущество, предназначенное для организации охраны общественного порядка на территории Пировского района муниципальной милицией;</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организация отдыха в каникулярное время;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(пп. 6 в ред. Решения Пировского районного Совета депутатов </w:t>
      </w:r>
      <w:hyperlink r:id="rId269" w:tgtFrame="_blank" w:history="1">
        <w:r w:rsidRPr="00C740C2">
          <w:rPr>
            <w:rFonts w:ascii="Arial" w:eastAsia="Times New Roman" w:hAnsi="Arial" w:cs="Arial"/>
            <w:color w:val="0000FF"/>
            <w:sz w:val="24"/>
            <w:szCs w:val="24"/>
            <w:lang w:eastAsia="ru-RU"/>
          </w:rPr>
          <w:t>от 20.06.2014 № 52-339р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7) имущество, предназначенное для создания условий для оказания медицинской помощи населению на территории Пировского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8) имущество, предназначенное для утилизации и переработки бытовых и промышленных отходов;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10) имущество, включая земельные участки, предназначенное для содержания на территории Пировского района межпоселенческих мест захоронения и организации ритуальных услуг;</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11) имущество межпоселенческих библиотек;</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12) имущество, необходимое для официального опубликования муниципальных правовых актов, иной официальной информации;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(пп.12 в ред. Решения Пировского районного Совета депутатов </w:t>
      </w:r>
      <w:hyperlink r:id="rId270" w:tgtFrame="_blank" w:history="1">
        <w:r w:rsidRPr="00C740C2">
          <w:rPr>
            <w:rFonts w:ascii="Arial" w:eastAsia="Times New Roman" w:hAnsi="Arial" w:cs="Arial"/>
            <w:color w:val="0000FF"/>
            <w:sz w:val="24"/>
            <w:szCs w:val="24"/>
            <w:lang w:eastAsia="ru-RU"/>
          </w:rPr>
          <w:t>от 21.02.2017 № 17-99р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13) земельные участки, отнесенные к муниципальной собственности Пировского района в соответствии с федеральными законами;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14) пруды, обводненные карьеры, расположенные на территориях двух и более поселений или на межселенной территории Пировского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Пировского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16) имущество, предназначенное для обеспечения поселений, входящих в состав Пировского района, услугами по организации досуга и услугами организаций культуры;</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17) имущество, предназначенное для развития на территории Пировского района физической культуры и массового спорта;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18) имущество, предназначенное для организации защиты населения и территории Пировского района от чрезвычайных ситуаций природного и техногенного характера;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19) имущество, предназначенное для обеспечения безопасности людей на водных объектах, охраны их жизни и здоровья;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lastRenderedPageBreak/>
        <w:t>21) имущество, предназначенное для содействия развитию малого и среднего предпринимательства на территории Пировского района, в том числе для формирования и развития инфраструктуры поддержки субъектов малого и среднего предпринимательства;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22) имущество, предназначенное для оказания поддержки социально ориентированным некоммерческим организациям на территории Пировского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1.1 введен решением Пировского районного Совета депутатов </w:t>
      </w:r>
      <w:hyperlink r:id="rId271" w:tgtFrame="_blank" w:history="1">
        <w:r w:rsidRPr="00C740C2">
          <w:rPr>
            <w:rFonts w:ascii="Arial" w:eastAsia="Times New Roman" w:hAnsi="Arial" w:cs="Arial"/>
            <w:color w:val="0000FF"/>
            <w:sz w:val="24"/>
            <w:szCs w:val="24"/>
            <w:lang w:eastAsia="ru-RU"/>
          </w:rPr>
          <w:t>от 20.09.2012 № 33-195р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1.2. В собственности Пировского района может находиться иное имущество, необходимое для осуществления полномочий по решению вопросов местного значения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1.2 введен решением Пировского районного Совета депутатов </w:t>
      </w:r>
      <w:hyperlink r:id="rId272" w:tgtFrame="_blank" w:history="1">
        <w:r w:rsidRPr="00C740C2">
          <w:rPr>
            <w:rFonts w:ascii="Arial" w:eastAsia="Times New Roman" w:hAnsi="Arial" w:cs="Arial"/>
            <w:color w:val="0000FF"/>
            <w:sz w:val="24"/>
            <w:szCs w:val="24"/>
            <w:lang w:eastAsia="ru-RU"/>
          </w:rPr>
          <w:t>от 20.09.2012 № 33-195р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Администрация района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2 в ред. решения Пировского районного Совета депутатов </w:t>
      </w:r>
      <w:hyperlink r:id="rId273" w:history="1">
        <w:r w:rsidRPr="00C740C2">
          <w:rPr>
            <w:rFonts w:ascii="Arial" w:eastAsia="Times New Roman" w:hAnsi="Arial" w:cs="Arial"/>
            <w:color w:val="0000FF"/>
            <w:sz w:val="24"/>
            <w:szCs w:val="24"/>
            <w:lang w:eastAsia="ru-RU"/>
          </w:rPr>
          <w:t>от 02.04.2009 г. № 47-232р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48. Владение, пользование и распоряжение муниципальным имуществом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Администрация от имени района владеет, пользуется и распоряжается имуществом, находящимся в муниципальной собственности района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Администрация вправе передавать имущество района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Пировский район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Пировского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Администрация Пировского района определяет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3 в ред. решения Пировского районного Совета депутатов </w:t>
      </w:r>
      <w:hyperlink r:id="rId274" w:history="1">
        <w:r w:rsidRPr="00C740C2">
          <w:rPr>
            <w:rFonts w:ascii="Arial" w:eastAsia="Times New Roman" w:hAnsi="Arial" w:cs="Arial"/>
            <w:color w:val="0000FF"/>
            <w:sz w:val="24"/>
            <w:szCs w:val="24"/>
            <w:lang w:eastAsia="ru-RU"/>
          </w:rPr>
          <w:t>от 16.12.2008 года № 44-211р</w:t>
        </w:r>
      </w:hyperlink>
      <w:r w:rsidRPr="00C740C2">
        <w:rPr>
          <w:rFonts w:ascii="Arial" w:eastAsia="Times New Roman" w:hAnsi="Arial" w:cs="Arial"/>
          <w:color w:val="000000"/>
          <w:sz w:val="24"/>
          <w:szCs w:val="24"/>
          <w:lang w:eastAsia="ru-RU"/>
        </w:rPr>
        <w:t>, </w:t>
      </w:r>
      <w:hyperlink r:id="rId275" w:history="1">
        <w:r w:rsidRPr="00C740C2">
          <w:rPr>
            <w:rFonts w:ascii="Arial" w:eastAsia="Times New Roman" w:hAnsi="Arial" w:cs="Arial"/>
            <w:color w:val="0000FF"/>
            <w:sz w:val="24"/>
            <w:szCs w:val="24"/>
            <w:lang w:eastAsia="ru-RU"/>
          </w:rPr>
          <w:t>от 02.04.2009 г. № 47-232р</w:t>
        </w:r>
      </w:hyperlink>
      <w:r w:rsidRPr="00C740C2">
        <w:rPr>
          <w:rFonts w:ascii="Arial" w:eastAsia="Times New Roman" w:hAnsi="Arial" w:cs="Arial"/>
          <w:color w:val="000000"/>
          <w:sz w:val="24"/>
          <w:szCs w:val="24"/>
          <w:lang w:eastAsia="ru-RU"/>
        </w:rPr>
        <w:t>, </w:t>
      </w:r>
      <w:hyperlink r:id="rId276" w:tgtFrame="_blank" w:history="1">
        <w:r w:rsidRPr="00C740C2">
          <w:rPr>
            <w:rFonts w:ascii="Arial" w:eastAsia="Times New Roman" w:hAnsi="Arial" w:cs="Arial"/>
            <w:color w:val="0000FF"/>
            <w:sz w:val="24"/>
            <w:szCs w:val="24"/>
            <w:lang w:eastAsia="ru-RU"/>
          </w:rPr>
          <w:t>от 20.09.2012 № 33-195р</w:t>
        </w:r>
      </w:hyperlink>
      <w:r w:rsidRPr="00C740C2">
        <w:rPr>
          <w:rFonts w:ascii="Arial" w:eastAsia="Times New Roman" w:hAnsi="Arial" w:cs="Arial"/>
          <w:color w:val="000000"/>
          <w:sz w:val="24"/>
          <w:szCs w:val="24"/>
          <w:lang w:eastAsia="ru-RU"/>
        </w:rPr>
        <w:t> , </w:t>
      </w:r>
      <w:hyperlink r:id="rId277" w:tgtFrame="_blank" w:history="1">
        <w:r w:rsidRPr="00C740C2">
          <w:rPr>
            <w:rFonts w:ascii="Arial" w:eastAsia="Times New Roman" w:hAnsi="Arial" w:cs="Arial"/>
            <w:color w:val="0000FF"/>
            <w:sz w:val="24"/>
            <w:szCs w:val="24"/>
            <w:lang w:eastAsia="ru-RU"/>
          </w:rPr>
          <w:t>от 20.06.2014 № 52-339р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Администрации Пировского района, не позднее 1 марта года следующего за отчетным годом.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Администрация Пировского района, в течение 15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lastRenderedPageBreak/>
        <w:t>По решению Совета депутатов или Администрации Пировского района отчеты о деятельности предприятий и учреждений могут заслушиваться на заседаниях Совета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4 введен Решением Пировского районного Совета депутатов </w:t>
      </w:r>
      <w:hyperlink r:id="rId278" w:tgtFrame="_blank" w:history="1">
        <w:r w:rsidRPr="00C740C2">
          <w:rPr>
            <w:rFonts w:ascii="Arial" w:eastAsia="Times New Roman" w:hAnsi="Arial" w:cs="Arial"/>
            <w:color w:val="0000FF"/>
            <w:sz w:val="24"/>
            <w:szCs w:val="24"/>
            <w:lang w:eastAsia="ru-RU"/>
          </w:rPr>
          <w:t>от 20.06.2014 № 52-339р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49. Бюджет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К собственным доходам бюджета района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района, субсидии и иные межбюджетные трансферты, предоставляемые в соответствии с федеральными законами, и другие безвозмездные поступления; 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Совета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В доходы бюджета района зачисляются субвенции, предоставляемые на осуществление органами местного самоуправления района отдельных государственных полномочий, переданных в соответствии с федеральными и краевыми законами.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1 в ред. решений Пировского районного Совета депутатов </w:t>
      </w:r>
      <w:hyperlink r:id="rId279" w:history="1">
        <w:r w:rsidRPr="00C740C2">
          <w:rPr>
            <w:rFonts w:ascii="Arial" w:eastAsia="Times New Roman" w:hAnsi="Arial" w:cs="Arial"/>
            <w:color w:val="0000FF"/>
            <w:sz w:val="24"/>
            <w:szCs w:val="24"/>
            <w:lang w:eastAsia="ru-RU"/>
          </w:rPr>
          <w:t>от 02.04.2009 г. № 47-232р</w:t>
        </w:r>
      </w:hyperlink>
      <w:r w:rsidRPr="00C740C2">
        <w:rPr>
          <w:rFonts w:ascii="Arial" w:eastAsia="Times New Roman" w:hAnsi="Arial" w:cs="Arial"/>
          <w:color w:val="000000"/>
          <w:sz w:val="24"/>
          <w:szCs w:val="24"/>
          <w:lang w:eastAsia="ru-RU"/>
        </w:rPr>
        <w:t>, </w:t>
      </w:r>
      <w:hyperlink r:id="rId280" w:tgtFrame="_blank" w:history="1">
        <w:r w:rsidRPr="00C740C2">
          <w:rPr>
            <w:rFonts w:ascii="Arial" w:eastAsia="Times New Roman" w:hAnsi="Arial" w:cs="Arial"/>
            <w:color w:val="0000FF"/>
            <w:sz w:val="24"/>
            <w:szCs w:val="24"/>
            <w:lang w:eastAsia="ru-RU"/>
          </w:rPr>
          <w:t>от 20.09.2012 № 33-195р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В бюджете района раздельно предусматриваются доходы, направляемые на осуществление полномочий органов местного самоуправления района по решению вопросов местного значения, и субвенции, предоставленные для обеспечения осуществления органами местного самоуправления района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Бюджет района и свод бюджетов поселений, входящих в состав района, составляют консолидированный бюджет района.</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50. Составление, рассмотрение и утверждение бюджета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Составлению проекта бюджета района предшествует разработка планов и программ, прогнозов социально-экономического развития района, подготовка сводных финансовых балансов, иных документов, предусмотренных действующим законодательством.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Проект бюджета на очередной бюджетный год представляется главой района на рассмотрение Совета депутатов не позднее 15 ноября текущего года.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2 в ред. решения Пировского районного Совета депутатов </w:t>
      </w:r>
      <w:hyperlink r:id="rId281" w:history="1">
        <w:r w:rsidRPr="00C740C2">
          <w:rPr>
            <w:rFonts w:ascii="Arial" w:eastAsia="Times New Roman" w:hAnsi="Arial" w:cs="Arial"/>
            <w:color w:val="0000FF"/>
            <w:sz w:val="24"/>
            <w:szCs w:val="24"/>
            <w:lang w:eastAsia="ru-RU"/>
          </w:rPr>
          <w:t>от 16.12.2008 года № 44-211р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общую сумму доходов, с выделением основных доходных источников;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lastRenderedPageBreak/>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дефицит (профицит) бюджета.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3 в ред. решения Пировского районного Совета депутатов </w:t>
      </w:r>
      <w:hyperlink r:id="rId282" w:history="1">
        <w:r w:rsidRPr="00C740C2">
          <w:rPr>
            <w:rFonts w:ascii="Arial" w:eastAsia="Times New Roman" w:hAnsi="Arial" w:cs="Arial"/>
            <w:color w:val="0000FF"/>
            <w:sz w:val="24"/>
            <w:szCs w:val="24"/>
            <w:lang w:eastAsia="ru-RU"/>
          </w:rPr>
          <w:t>от 16.12.2008 года № 44-211р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 Проект бюджета, решения об утверждении местного бюджета, годового отчет о его исполнении, ежеквартальных сведениях о ходе исполнения местного бюджета и о численности муниципальных служащих органов местного самоуправления района, работников муниципальных учреждений с указанием фактических расходов на оплату их труда подлежат обязательному опубликованию.</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(п.4 в ред. Решения Пировского районного Совета депутатов </w:t>
      </w:r>
      <w:hyperlink r:id="rId283" w:tgtFrame="_blank" w:history="1">
        <w:r w:rsidRPr="00C740C2">
          <w:rPr>
            <w:rFonts w:ascii="Arial" w:eastAsia="Times New Roman" w:hAnsi="Arial" w:cs="Arial"/>
            <w:color w:val="0000FF"/>
            <w:sz w:val="24"/>
            <w:szCs w:val="24"/>
            <w:lang w:eastAsia="ru-RU"/>
          </w:rPr>
          <w:t>от 25.03.2016 № 6-31р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5. Проект бюджета района и отчет об его исполнении должны выносится на публичные слушания.</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51. Уточнение бюджета в процессе его исполнения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(ст.51 в ред. Решения Пировского районного Совета депутатов </w:t>
      </w:r>
      <w:hyperlink r:id="rId284" w:tgtFrame="_blank" w:history="1">
        <w:r w:rsidRPr="00C740C2">
          <w:rPr>
            <w:rFonts w:ascii="Arial" w:eastAsia="Times New Roman" w:hAnsi="Arial" w:cs="Arial"/>
            <w:color w:val="0000FF"/>
            <w:sz w:val="24"/>
            <w:szCs w:val="24"/>
            <w:lang w:eastAsia="ru-RU"/>
          </w:rPr>
          <w:t>от 28.04.2015 № 59-381р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(абз.2 в ред. решения Пировского районного Совета депутатов </w:t>
      </w:r>
      <w:hyperlink r:id="rId285" w:history="1">
        <w:r w:rsidRPr="00C740C2">
          <w:rPr>
            <w:rFonts w:ascii="Arial" w:eastAsia="Times New Roman" w:hAnsi="Arial" w:cs="Arial"/>
            <w:color w:val="0000FF"/>
            <w:sz w:val="24"/>
            <w:szCs w:val="24"/>
            <w:lang w:eastAsia="ru-RU"/>
          </w:rPr>
          <w:t>от 02.04.2009 г. № 47-232р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52. Контроль за исполнением бюджета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Контроль за исполнением бюджета осуществляется Советом депутатов в соответствии с Уставом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Администрация района не позднее 1 мая года, следующего за отчетным, представляет Совету отчет об исполнении бюджета.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2 в ред. решений Пировского районного Совета депутатов </w:t>
      </w:r>
      <w:hyperlink r:id="rId286" w:history="1">
        <w:r w:rsidRPr="00C740C2">
          <w:rPr>
            <w:rFonts w:ascii="Arial" w:eastAsia="Times New Roman" w:hAnsi="Arial" w:cs="Arial"/>
            <w:color w:val="0000FF"/>
            <w:sz w:val="24"/>
            <w:szCs w:val="24"/>
            <w:lang w:eastAsia="ru-RU"/>
          </w:rPr>
          <w:t>от 02.04.2009 г. № 47-232р</w:t>
        </w:r>
      </w:hyperlink>
      <w:r w:rsidRPr="00C740C2">
        <w:rPr>
          <w:rFonts w:ascii="Arial" w:eastAsia="Times New Roman" w:hAnsi="Arial" w:cs="Arial"/>
          <w:color w:val="000000"/>
          <w:sz w:val="24"/>
          <w:szCs w:val="24"/>
          <w:lang w:eastAsia="ru-RU"/>
        </w:rPr>
        <w:t>, </w:t>
      </w:r>
      <w:hyperlink r:id="rId287" w:tgtFrame="_blank" w:history="1">
        <w:r w:rsidRPr="00C740C2">
          <w:rPr>
            <w:rFonts w:ascii="Arial" w:eastAsia="Times New Roman" w:hAnsi="Arial" w:cs="Arial"/>
            <w:color w:val="0000FF"/>
            <w:sz w:val="24"/>
            <w:szCs w:val="24"/>
            <w:lang w:eastAsia="ru-RU"/>
          </w:rPr>
          <w:t>от 20.09.2012 № 33-195р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53. Закупки для обеспечения муниципальных нужд</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(статья 53 в ред. Решения Пировского районного Совета депутатов </w:t>
      </w:r>
      <w:hyperlink r:id="rId288" w:tgtFrame="_blank" w:history="1">
        <w:r w:rsidRPr="00C740C2">
          <w:rPr>
            <w:rFonts w:ascii="Arial" w:eastAsia="Times New Roman" w:hAnsi="Arial" w:cs="Arial"/>
            <w:color w:val="0000FF"/>
            <w:sz w:val="24"/>
            <w:szCs w:val="24"/>
            <w:lang w:eastAsia="ru-RU"/>
          </w:rPr>
          <w:t>от 20.06.2014 № 52-339р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2.Закупки товаров, работ, услуг для обеспечения муниципальных нужд осуществляются за счет средств местного бюджета.</w:t>
      </w:r>
    </w:p>
    <w:p w:rsidR="00C740C2" w:rsidRPr="00C740C2" w:rsidRDefault="00C740C2" w:rsidP="00C740C2">
      <w:pPr>
        <w:spacing w:after="0" w:line="240" w:lineRule="auto"/>
        <w:ind w:firstLine="709"/>
        <w:jc w:val="both"/>
        <w:rPr>
          <w:rFonts w:ascii="Arial" w:eastAsia="Times New Roman" w:hAnsi="Arial" w:cs="Arial"/>
          <w:color w:val="000000"/>
          <w:sz w:val="28"/>
          <w:szCs w:val="28"/>
          <w:lang w:eastAsia="ru-RU"/>
        </w:rPr>
      </w:pPr>
      <w:r w:rsidRPr="00C740C2">
        <w:rPr>
          <w:rFonts w:ascii="Arial" w:eastAsia="Times New Roman" w:hAnsi="Arial" w:cs="Arial"/>
          <w:b/>
          <w:bCs/>
          <w:color w:val="000000"/>
          <w:sz w:val="28"/>
          <w:szCs w:val="28"/>
          <w:lang w:eastAsia="ru-RU"/>
        </w:rPr>
        <w:t>Глава 8.1. Гарантии осуществления полномочий лиц, замещающих муниципальные должности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(гл. 8.1 введена решением Пировского районного Совета депутатов </w:t>
      </w:r>
      <w:hyperlink r:id="rId289" w:history="1">
        <w:r w:rsidRPr="00C740C2">
          <w:rPr>
            <w:rFonts w:ascii="Arial" w:eastAsia="Times New Roman" w:hAnsi="Arial" w:cs="Arial"/>
            <w:color w:val="0000FF"/>
            <w:sz w:val="24"/>
            <w:szCs w:val="24"/>
            <w:lang w:eastAsia="ru-RU"/>
          </w:rPr>
          <w:t>от 16.12.2008 года № 44-211р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53.1 Гарантии осуществления полномочий лиц, замещающих муниципальные должности на постоянной основе</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lastRenderedPageBreak/>
        <w:t>1. Лицу, замещающему муниципальную должность на постоянной основе, устанавливаются следующие гарантии: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w:t>
      </w:r>
      <w:hyperlink r:id="rId290" w:history="1">
        <w:r w:rsidRPr="00C740C2">
          <w:rPr>
            <w:rFonts w:ascii="Arial" w:eastAsia="Times New Roman" w:hAnsi="Arial" w:cs="Arial"/>
            <w:color w:val="0000FF"/>
            <w:sz w:val="24"/>
            <w:szCs w:val="24"/>
            <w:lang w:eastAsia="ru-RU"/>
          </w:rPr>
          <w:t>Трудовым кодексом Российской Федерации</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 в размере и порядке, установленных </w:t>
      </w:r>
      <w:hyperlink r:id="rId291" w:tgtFrame="_blank" w:history="1">
        <w:r w:rsidRPr="00C740C2">
          <w:rPr>
            <w:rFonts w:ascii="Arial" w:eastAsia="Times New Roman" w:hAnsi="Arial" w:cs="Arial"/>
            <w:color w:val="0000FF"/>
            <w:sz w:val="24"/>
            <w:szCs w:val="24"/>
            <w:lang w:eastAsia="ru-RU"/>
          </w:rPr>
          <w:t>Трудовым кодексом Российской Федерации</w:t>
        </w:r>
      </w:hyperlink>
      <w:r w:rsidRPr="00C740C2">
        <w:rPr>
          <w:rFonts w:ascii="Arial" w:eastAsia="Times New Roman" w:hAnsi="Arial" w:cs="Arial"/>
          <w:color w:val="000000"/>
          <w:sz w:val="24"/>
          <w:szCs w:val="24"/>
          <w:lang w:eastAsia="ru-RU"/>
        </w:rPr>
        <w:t>и принятыми в соответствии с ним локальными нормативными правовыми актами;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(пп.1.3 в ред. Решения Пировского районного Совета депутатов </w:t>
      </w:r>
      <w:hyperlink r:id="rId292" w:tgtFrame="_blank" w:history="1">
        <w:r w:rsidRPr="00C740C2">
          <w:rPr>
            <w:rFonts w:ascii="Arial" w:eastAsia="Times New Roman" w:hAnsi="Arial" w:cs="Arial"/>
            <w:color w:val="0000FF"/>
            <w:sz w:val="24"/>
            <w:szCs w:val="24"/>
            <w:lang w:eastAsia="ru-RU"/>
          </w:rPr>
          <w:t>от 28.04.2015 № 59-381р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1.4) получение информации и материалов, необходимых для исполнения полномочий по вопросам местного значения, от находящихся на территории района органов местного самоуправления, организаций всех форм собственности, общественных объединений и их должностных лиц по письменному запросу в течение 10 (десяти) рабочих дней с момента получения запроса, право внеочередного приема должностными лицами органов местного самоуправления Пировского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(пятьдесят два)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(пп. 1.5 в ред. решения Пировского районного Совета депутатов </w:t>
      </w:r>
      <w:hyperlink r:id="rId293" w:history="1">
        <w:r w:rsidRPr="00C740C2">
          <w:rPr>
            <w:rFonts w:ascii="Arial" w:eastAsia="Times New Roman" w:hAnsi="Arial" w:cs="Arial"/>
            <w:color w:val="0000FF"/>
            <w:sz w:val="24"/>
            <w:szCs w:val="24"/>
            <w:lang w:eastAsia="ru-RU"/>
          </w:rPr>
          <w:t>от 02.04.2009 г. № 47-232р</w:t>
        </w:r>
      </w:hyperlink>
      <w:r w:rsidRPr="00C740C2">
        <w:rPr>
          <w:rFonts w:ascii="Arial" w:eastAsia="Times New Roman" w:hAnsi="Arial" w:cs="Arial"/>
          <w:color w:val="000000"/>
          <w:sz w:val="24"/>
          <w:szCs w:val="24"/>
          <w:lang w:eastAsia="ru-RU"/>
        </w:rPr>
        <w:t>, </w:t>
      </w:r>
      <w:hyperlink r:id="rId294" w:tgtFrame="_blank" w:history="1">
        <w:r w:rsidRPr="00C740C2">
          <w:rPr>
            <w:rFonts w:ascii="Arial" w:eastAsia="Times New Roman" w:hAnsi="Arial" w:cs="Arial"/>
            <w:color w:val="0000FF"/>
            <w:sz w:val="24"/>
            <w:szCs w:val="24"/>
            <w:lang w:eastAsia="ru-RU"/>
          </w:rPr>
          <w:t>от 13.05.2011 № 16-90р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(пп. 1.7, 1.8 исключены решением Пировского районного Совета депутатов </w:t>
      </w:r>
      <w:hyperlink r:id="rId295" w:tgtFrame="_blank" w:history="1">
        <w:r w:rsidRPr="00C740C2">
          <w:rPr>
            <w:rFonts w:ascii="Arial" w:eastAsia="Times New Roman" w:hAnsi="Arial" w:cs="Arial"/>
            <w:color w:val="0000FF"/>
            <w:sz w:val="24"/>
            <w:szCs w:val="24"/>
            <w:lang w:eastAsia="ru-RU"/>
          </w:rPr>
          <w:t>от 20.09.2012 № 33-195р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1.7) пенсионное обеспечение за выслугу лет в размере и на условиях установленных настоящим Уставом.</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color w:val="000000"/>
          <w:sz w:val="24"/>
          <w:szCs w:val="24"/>
          <w:lang w:eastAsia="ru-RU"/>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(пп. 1.8 введен Решением Пировского районного Совета депутатов </w:t>
      </w:r>
      <w:hyperlink r:id="rId296" w:tgtFrame="_blank" w:history="1">
        <w:r w:rsidRPr="00C740C2">
          <w:rPr>
            <w:rFonts w:ascii="Arial" w:eastAsia="Times New Roman" w:hAnsi="Arial" w:cs="Arial"/>
            <w:color w:val="0000FF"/>
            <w:sz w:val="24"/>
            <w:szCs w:val="24"/>
            <w:lang w:eastAsia="ru-RU"/>
          </w:rPr>
          <w:t>от 14.12.2017 № 27-163р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b/>
          <w:bCs/>
          <w:color w:val="000000"/>
          <w:sz w:val="26"/>
          <w:szCs w:val="26"/>
          <w:lang w:eastAsia="ru-RU"/>
        </w:rPr>
        <w:t>Статья 53.2 Пенсионное обеспечение лиц, замещающих муниципальные должности на постоянной основе</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(ст. 53.2 в ред. Решения Пировского районного Совета депутатов </w:t>
      </w:r>
      <w:hyperlink r:id="rId297" w:tgtFrame="_blank" w:history="1">
        <w:r w:rsidRPr="00C740C2">
          <w:rPr>
            <w:rFonts w:ascii="Arial" w:eastAsia="Times New Roman" w:hAnsi="Arial" w:cs="Arial"/>
            <w:color w:val="0000FF"/>
            <w:sz w:val="24"/>
            <w:szCs w:val="24"/>
            <w:lang w:eastAsia="ru-RU"/>
          </w:rPr>
          <w:t>от 14.12.2017 № 27-163р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w:t>
      </w:r>
      <w:r w:rsidRPr="00C740C2">
        <w:rPr>
          <w:rFonts w:ascii="Arial" w:eastAsia="Times New Roman" w:hAnsi="Arial" w:cs="Arial"/>
          <w:color w:val="000000"/>
          <w:sz w:val="24"/>
          <w:szCs w:val="24"/>
          <w:lang w:eastAsia="ru-RU"/>
        </w:rPr>
        <w:lastRenderedPageBreak/>
        <w:t>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98" w:tgtFrame="_blank" w:history="1">
        <w:r w:rsidRPr="00C740C2">
          <w:rPr>
            <w:rFonts w:ascii="Arial" w:eastAsia="Times New Roman" w:hAnsi="Arial" w:cs="Arial"/>
            <w:color w:val="0000FF"/>
            <w:sz w:val="24"/>
            <w:szCs w:val="24"/>
            <w:lang w:eastAsia="ru-RU"/>
          </w:rPr>
          <w:t>Федеральным законом «О страховых пенсиях»</w:t>
        </w:r>
      </w:hyperlink>
      <w:r w:rsidRPr="00C740C2">
        <w:rPr>
          <w:rFonts w:ascii="Arial" w:eastAsia="Times New Roman" w:hAnsi="Arial" w:cs="Arial"/>
          <w:color w:val="000000"/>
          <w:sz w:val="24"/>
          <w:szCs w:val="24"/>
          <w:lang w:eastAsia="ru-RU"/>
        </w:rPr>
        <w:t>, либо к пенсии, досрочно назначенной в соответствии с </w:t>
      </w:r>
      <w:hyperlink r:id="rId299" w:tgtFrame="_blank" w:history="1">
        <w:r w:rsidRPr="00C740C2">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C740C2">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00" w:tgtFrame="_blank" w:history="1">
        <w:r w:rsidRPr="00C740C2">
          <w:rPr>
            <w:rFonts w:ascii="Arial" w:eastAsia="Times New Roman" w:hAnsi="Arial" w:cs="Arial"/>
            <w:color w:val="0000FF"/>
            <w:sz w:val="24"/>
            <w:szCs w:val="24"/>
            <w:lang w:eastAsia="ru-RU"/>
          </w:rPr>
          <w:t>Федерального закона от 15.12.2001 № 166-ФЗ</w:t>
        </w:r>
      </w:hyperlink>
      <w:r w:rsidRPr="00C740C2">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Перечень оснований, по которым право на пенсию за выслугу лет не устанавливается, определяется пунктом 2 ст.8 Закона края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 6-1832).</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01" w:tgtFrame="_blank" w:history="1">
        <w:r w:rsidRPr="00C740C2">
          <w:rPr>
            <w:rFonts w:ascii="Arial" w:eastAsia="Times New Roman" w:hAnsi="Arial" w:cs="Arial"/>
            <w:color w:val="0000FF"/>
            <w:sz w:val="24"/>
            <w:szCs w:val="24"/>
            <w:lang w:eastAsia="ru-RU"/>
          </w:rPr>
          <w:t>Федеральным законом «О страховых пенсиях»</w:t>
        </w:r>
      </w:hyperlink>
      <w:r w:rsidRPr="00C740C2">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02" w:tgtFrame="_blank" w:history="1">
        <w:r w:rsidRPr="00C740C2">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Минимальный размер пенсии за выслугу лет составляет 3000 рублей.</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0"/>
          <w:szCs w:val="20"/>
          <w:lang w:eastAsia="ru-RU"/>
        </w:rPr>
        <w:t>(п. 4 в ред. Решения Пировского районного Совета депутатов </w:t>
      </w:r>
      <w:hyperlink r:id="rId303" w:tgtFrame="_blank" w:history="1">
        <w:r w:rsidRPr="00C740C2">
          <w:rPr>
            <w:rFonts w:ascii="Arial" w:eastAsia="Times New Roman" w:hAnsi="Arial" w:cs="Arial"/>
            <w:color w:val="0000FF"/>
            <w:sz w:val="20"/>
            <w:szCs w:val="20"/>
            <w:lang w:eastAsia="ru-RU"/>
          </w:rPr>
          <w:t>от 27.09.2018 № 35-213р</w:t>
        </w:r>
      </w:hyperlink>
      <w:r w:rsidRPr="00C740C2">
        <w:rPr>
          <w:rFonts w:ascii="Arial" w:eastAsia="Times New Roman" w:hAnsi="Arial" w:cs="Arial"/>
          <w:color w:val="000000"/>
          <w:sz w:val="20"/>
          <w:szCs w:val="20"/>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 № 6-1832.</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lastRenderedPageBreak/>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назначенных глав местных администраций - до 31 декабря 1996 года;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53.3. Гарантии осуществления полномочий лиц, замещающих муниципальные должности на непостоянной основе</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компенсация расходов, связанных с осуществлением депутатской деятельности: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заработной платы на время освобождения от работы из расчета средней заработной платы по основному месту работы, связанной с исполнением обязанностей по замещению муниципальной должности;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расходов по проезду (в том числе, к месту проведения сессии), найму жилья и суточных по нормам, установленным для служебных командировок, в связи с обучением и (или) необходимостью представления интересов представительного органа. Размер компенсации определяется на основании документов, подтверждающих соответствующие расходы.</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получение информации и материалов, необходимых для исполнения полномочий по вопросам местного значения, от находящихся на территории Пировского района органов местного самоуправления, организаций всех форм собственности, общественных объединений и их должностных лиц по письменному запросу в течение 10 (десяти) дней с момента получения запроса.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Лица, замещающие муниципальную должность, имеют право внеочередного приема должностными лицами органов местного самоуправления.</w:t>
      </w:r>
    </w:p>
    <w:p w:rsidR="00C740C2" w:rsidRPr="00C740C2" w:rsidRDefault="00C740C2" w:rsidP="00C740C2">
      <w:pPr>
        <w:spacing w:after="0" w:line="240" w:lineRule="auto"/>
        <w:ind w:firstLine="709"/>
        <w:jc w:val="both"/>
        <w:rPr>
          <w:rFonts w:ascii="Arial" w:eastAsia="Times New Roman" w:hAnsi="Arial" w:cs="Arial"/>
          <w:color w:val="000000"/>
          <w:sz w:val="28"/>
          <w:szCs w:val="28"/>
          <w:lang w:eastAsia="ru-RU"/>
        </w:rPr>
      </w:pPr>
      <w:r w:rsidRPr="00C740C2">
        <w:rPr>
          <w:rFonts w:ascii="Arial" w:eastAsia="Times New Roman" w:hAnsi="Arial" w:cs="Arial"/>
          <w:b/>
          <w:bCs/>
          <w:color w:val="000000"/>
          <w:sz w:val="28"/>
          <w:szCs w:val="28"/>
          <w:lang w:eastAsia="ru-RU"/>
        </w:rPr>
        <w:t>ГЛАВА 9. ОТВЕТСТВЕННОСТЬ ОРГАНОВ И ДОЛЖНОСТНЫХ ЛИЦ МЕСТНОГО САМОУПРАВЛЕНИЯ</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lastRenderedPageBreak/>
        <w:t>Статья 54. Ответственность органов и должностных лиц местного самоуправления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района, государством, физическими и юридическими лицами в соответствии с законодательством.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Жители района вправе отозвать депутата Совета депутатов в соответствии с федеральными и краевыми законами, а также настоящим Уставом.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(абзац в ред. Решения Пировского районного Совета депутатов </w:t>
      </w:r>
      <w:hyperlink r:id="rId304" w:tgtFrame="_blank" w:history="1">
        <w:r w:rsidRPr="00C740C2">
          <w:rPr>
            <w:rFonts w:ascii="Arial" w:eastAsia="Times New Roman" w:hAnsi="Arial" w:cs="Arial"/>
            <w:color w:val="0000FF"/>
            <w:sz w:val="24"/>
            <w:szCs w:val="24"/>
            <w:lang w:eastAsia="ru-RU"/>
          </w:rPr>
          <w:t>от 28.04.2015 № 59-381р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55. Ответственность органов и должностных лиц местного самоуправления перед государством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Ответственность органов и должностных лиц местного самоуправления района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305" w:history="1">
        <w:r w:rsidRPr="00C740C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8"/>
          <w:szCs w:val="28"/>
          <w:lang w:eastAsia="ru-RU"/>
        </w:rPr>
      </w:pPr>
      <w:r w:rsidRPr="00C740C2">
        <w:rPr>
          <w:rFonts w:ascii="Arial" w:eastAsia="Times New Roman" w:hAnsi="Arial" w:cs="Arial"/>
          <w:b/>
          <w:bCs/>
          <w:color w:val="000000"/>
          <w:sz w:val="28"/>
          <w:szCs w:val="28"/>
          <w:lang w:eastAsia="ru-RU"/>
        </w:rPr>
        <w:t>ГЛАВА 10. ПРИНЯТИЕ И ИЗМЕНЕНИЕ УСТАВА РАЙОНА</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56. Принятие Устава района и внесение в него изменений и дополнений</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Устав района принимается Советом депутатов в соответствии с действующим законодательством.</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Устав района, решение Совета депутатов о внесении изменений и дополнений в устав района принимаются большинством в две трети голосов от установленной численности депутатов Совета депутатов.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2 в ред. Решения Пировского районного Совета депутатов </w:t>
      </w:r>
      <w:hyperlink r:id="rId306" w:tgtFrame="_blank" w:history="1">
        <w:r w:rsidRPr="00C740C2">
          <w:rPr>
            <w:rFonts w:ascii="Arial" w:eastAsia="Times New Roman" w:hAnsi="Arial" w:cs="Arial"/>
            <w:color w:val="0000FF"/>
            <w:sz w:val="24"/>
            <w:szCs w:val="24"/>
            <w:lang w:eastAsia="ru-RU"/>
          </w:rPr>
          <w:t>от 14.12.2017 № 27-163р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Проект устава, проект нормативного правового акта о внесении изменений и дополнений в устав не позднее, чем за 30 дней до дня рассмотрения Советом депутатов вопроса о его принятии подлежит официальному опубликованию с одновременным опубликованием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(абзац 1 в ред. Решения Пировского районного Совета депутатов </w:t>
      </w:r>
      <w:hyperlink r:id="rId307" w:tgtFrame="_blank" w:history="1">
        <w:r w:rsidRPr="00C740C2">
          <w:rPr>
            <w:rFonts w:ascii="Arial" w:eastAsia="Times New Roman" w:hAnsi="Arial" w:cs="Arial"/>
            <w:color w:val="0000FF"/>
            <w:sz w:val="24"/>
            <w:szCs w:val="24"/>
            <w:lang w:eastAsia="ru-RU"/>
          </w:rPr>
          <w:t>от 21.02.2017 № 17-99р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Пировского района, а также порядка участия граждан в его обсуждении в случае, когда в устав Пировского района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(абз. 2 введен решением Пировского районного Совета депутатов </w:t>
      </w:r>
      <w:hyperlink r:id="rId308" w:tgtFrame="_blank" w:history="1">
        <w:r w:rsidRPr="00C740C2">
          <w:rPr>
            <w:rFonts w:ascii="Arial" w:eastAsia="Times New Roman" w:hAnsi="Arial" w:cs="Arial"/>
            <w:color w:val="0000FF"/>
            <w:sz w:val="24"/>
            <w:szCs w:val="24"/>
            <w:lang w:eastAsia="ru-RU"/>
          </w:rPr>
          <w:t>от 28.01.2010 № 56-274р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(абзац 2 в ред. Решения Пировского районного Совета депутатов </w:t>
      </w:r>
      <w:hyperlink r:id="rId309" w:tgtFrame="_blank" w:history="1">
        <w:r w:rsidRPr="00C740C2">
          <w:rPr>
            <w:rFonts w:ascii="Arial" w:eastAsia="Times New Roman" w:hAnsi="Arial" w:cs="Arial"/>
            <w:color w:val="0000FF"/>
            <w:sz w:val="24"/>
            <w:szCs w:val="24"/>
            <w:lang w:eastAsia="ru-RU"/>
          </w:rPr>
          <w:t>от 21.02.2017 № 17-99р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xml:space="preserve">4. Проект устава, проект муниципального нормативного правового акта о внесении изменений и дополнений в устав подлежит вынесению на публичные слушания в соответствии с настоящим уставом, кроме случаев, когда в устав вносятся изменения в форме точного воспроизведения положений Конституции </w:t>
      </w:r>
      <w:r w:rsidRPr="00C740C2">
        <w:rPr>
          <w:rFonts w:ascii="Arial" w:eastAsia="Times New Roman" w:hAnsi="Arial" w:cs="Arial"/>
          <w:color w:val="000000"/>
          <w:sz w:val="24"/>
          <w:szCs w:val="24"/>
          <w:lang w:eastAsia="ru-RU"/>
        </w:rPr>
        <w:lastRenderedPageBreak/>
        <w:t>Российской Федерации, федеральных законов, Устава или законов Красноярского края в целях приведения устава в соответствие с этими нормативными правовыми актами.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4 в ред. Решений Пировского районного Совета депутатов </w:t>
      </w:r>
      <w:hyperlink r:id="rId310" w:history="1">
        <w:r w:rsidRPr="00C740C2">
          <w:rPr>
            <w:rFonts w:ascii="Arial" w:eastAsia="Times New Roman" w:hAnsi="Arial" w:cs="Arial"/>
            <w:color w:val="0000FF"/>
            <w:sz w:val="24"/>
            <w:szCs w:val="24"/>
            <w:lang w:eastAsia="ru-RU"/>
          </w:rPr>
          <w:t>от 16.12.2008 года № 44-211р</w:t>
        </w:r>
      </w:hyperlink>
      <w:r w:rsidRPr="00C740C2">
        <w:rPr>
          <w:rFonts w:ascii="Arial" w:eastAsia="Times New Roman" w:hAnsi="Arial" w:cs="Arial"/>
          <w:color w:val="000000"/>
          <w:sz w:val="24"/>
          <w:szCs w:val="24"/>
          <w:lang w:eastAsia="ru-RU"/>
        </w:rPr>
        <w:t>, </w:t>
      </w:r>
      <w:hyperlink r:id="rId311" w:tgtFrame="_blank" w:history="1">
        <w:r w:rsidRPr="00C740C2">
          <w:rPr>
            <w:rFonts w:ascii="Arial" w:eastAsia="Times New Roman" w:hAnsi="Arial" w:cs="Arial"/>
            <w:color w:val="0000FF"/>
            <w:sz w:val="24"/>
            <w:szCs w:val="24"/>
            <w:lang w:eastAsia="ru-RU"/>
          </w:rPr>
          <w:t>от 21.02.2017 № 17-99р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5. Изменения и дополнения, внесенные в устав Пировского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Пировского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Пировского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(абзац 1 в ред. Решения Пировского районного Совета депутатов </w:t>
      </w:r>
      <w:hyperlink r:id="rId312" w:tgtFrame="_blank" w:history="1">
        <w:r w:rsidRPr="00C740C2">
          <w:rPr>
            <w:rFonts w:ascii="Arial" w:eastAsia="Times New Roman" w:hAnsi="Arial" w:cs="Arial"/>
            <w:color w:val="0000FF"/>
            <w:sz w:val="24"/>
            <w:szCs w:val="24"/>
            <w:lang w:eastAsia="ru-RU"/>
          </w:rPr>
          <w:t>от 14.12.2017 № 27-163р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Изменения и дополнения, внесенные в устав Пировского района и предусматривающие создание контрольного органа Пировского района, вступают в силу в порядке, предусмотренном пунктами 1,2 статьи 58 настоящего устава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5 в ред. решения Пировского районного Совета депутатов </w:t>
      </w:r>
      <w:hyperlink r:id="rId313" w:tgtFrame="_blank" w:history="1">
        <w:r w:rsidRPr="00C740C2">
          <w:rPr>
            <w:rFonts w:ascii="Arial" w:eastAsia="Times New Roman" w:hAnsi="Arial" w:cs="Arial"/>
            <w:color w:val="0000FF"/>
            <w:sz w:val="24"/>
            <w:szCs w:val="24"/>
            <w:lang w:eastAsia="ru-RU"/>
          </w:rPr>
          <w:t>от 28.01.2010 № 56-274р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57. Инициатива об изменении Устава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(ст.57 в ред. Решений Пировского районного Совета депутатов </w:t>
      </w:r>
      <w:hyperlink r:id="rId314" w:history="1">
        <w:r w:rsidRPr="00C740C2">
          <w:rPr>
            <w:rFonts w:ascii="Arial" w:eastAsia="Times New Roman" w:hAnsi="Arial" w:cs="Arial"/>
            <w:color w:val="0000FF"/>
            <w:sz w:val="24"/>
            <w:szCs w:val="24"/>
            <w:lang w:eastAsia="ru-RU"/>
          </w:rPr>
          <w:t>от 02.04.2009 г. № 47-232р</w:t>
        </w:r>
      </w:hyperlink>
      <w:r w:rsidRPr="00C740C2">
        <w:rPr>
          <w:rFonts w:ascii="Arial" w:eastAsia="Times New Roman" w:hAnsi="Arial" w:cs="Arial"/>
          <w:color w:val="000000"/>
          <w:sz w:val="24"/>
          <w:szCs w:val="24"/>
          <w:lang w:eastAsia="ru-RU"/>
        </w:rPr>
        <w:t>, </w:t>
      </w:r>
      <w:hyperlink r:id="rId315" w:tgtFrame="_blank" w:history="1">
        <w:r w:rsidRPr="00C740C2">
          <w:rPr>
            <w:rFonts w:ascii="Arial" w:eastAsia="Times New Roman" w:hAnsi="Arial" w:cs="Arial"/>
            <w:color w:val="0000FF"/>
            <w:sz w:val="24"/>
            <w:szCs w:val="24"/>
            <w:lang w:eastAsia="ru-RU"/>
          </w:rPr>
          <w:t>от 28.04.2015 № 59-381р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Предложения о внесении изменений в Устав района могут вносить Глава района, депутаты Совета депутатов, а также жители района, обладающие избирательным правом, в порядке правотворческой инициативы.</w:t>
      </w:r>
    </w:p>
    <w:p w:rsidR="00C740C2" w:rsidRPr="00C740C2" w:rsidRDefault="00C740C2" w:rsidP="00C740C2">
      <w:pPr>
        <w:spacing w:after="0" w:line="240" w:lineRule="auto"/>
        <w:ind w:firstLine="709"/>
        <w:jc w:val="both"/>
        <w:rPr>
          <w:rFonts w:ascii="Arial" w:eastAsia="Times New Roman" w:hAnsi="Arial" w:cs="Arial"/>
          <w:color w:val="000000"/>
          <w:sz w:val="28"/>
          <w:szCs w:val="28"/>
          <w:lang w:eastAsia="ru-RU"/>
        </w:rPr>
      </w:pPr>
      <w:r w:rsidRPr="00C740C2">
        <w:rPr>
          <w:rFonts w:ascii="Arial" w:eastAsia="Times New Roman" w:hAnsi="Arial" w:cs="Arial"/>
          <w:b/>
          <w:bCs/>
          <w:color w:val="000000"/>
          <w:sz w:val="28"/>
          <w:szCs w:val="28"/>
          <w:lang w:eastAsia="ru-RU"/>
        </w:rPr>
        <w:t>ГЛАВА 11. ЗАКЛЮЧИТЕЛЬНЫЕ ПОЛОЖЕНИЯ</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58. Вступление в силу настоящего Устава и вносимых в него изменений и дополнений</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после их государственной регистрации и вступают в силу в день, следующий за днем официального опубликования.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Глава Пировского района обязан опубликовать  зарегистрированные устав Пировского района, решение о внесении изменений и дополнений в Устав Пировского района в течение семи дней со дня его поступления из Управления Министерства юстиции Российской Федерации по Красноярскому краю.</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(п.1 в ред. Решений Пировского районного Совета депутатов </w:t>
      </w:r>
      <w:hyperlink r:id="rId316" w:history="1">
        <w:r w:rsidRPr="00C740C2">
          <w:rPr>
            <w:rFonts w:ascii="Arial" w:eastAsia="Times New Roman" w:hAnsi="Arial" w:cs="Arial"/>
            <w:color w:val="0000FF"/>
            <w:sz w:val="24"/>
            <w:szCs w:val="24"/>
            <w:lang w:eastAsia="ru-RU"/>
          </w:rPr>
          <w:t>от 02.04.2009 г. № 47-232р</w:t>
        </w:r>
      </w:hyperlink>
      <w:r w:rsidRPr="00C740C2">
        <w:rPr>
          <w:rFonts w:ascii="Arial" w:eastAsia="Times New Roman" w:hAnsi="Arial" w:cs="Arial"/>
          <w:color w:val="000000"/>
          <w:sz w:val="24"/>
          <w:szCs w:val="24"/>
          <w:lang w:eastAsia="ru-RU"/>
        </w:rPr>
        <w:t>, </w:t>
      </w:r>
      <w:hyperlink r:id="rId317" w:tgtFrame="_blank" w:history="1">
        <w:r w:rsidRPr="00C740C2">
          <w:rPr>
            <w:rFonts w:ascii="Arial" w:eastAsia="Times New Roman" w:hAnsi="Arial" w:cs="Arial"/>
            <w:color w:val="0000FF"/>
            <w:sz w:val="24"/>
            <w:szCs w:val="24"/>
            <w:lang w:eastAsia="ru-RU"/>
          </w:rPr>
          <w:t>от 20.09.2012 № 33-195р</w:t>
        </w:r>
      </w:hyperlink>
      <w:r w:rsidRPr="00C740C2">
        <w:rPr>
          <w:rFonts w:ascii="Arial" w:eastAsia="Times New Roman" w:hAnsi="Arial" w:cs="Arial"/>
          <w:color w:val="000000"/>
          <w:sz w:val="24"/>
          <w:szCs w:val="24"/>
          <w:lang w:eastAsia="ru-RU"/>
        </w:rPr>
        <w:t>, </w:t>
      </w:r>
      <w:hyperlink r:id="rId318" w:tgtFrame="_blank" w:history="1">
        <w:r w:rsidRPr="00C740C2">
          <w:rPr>
            <w:rFonts w:ascii="Arial" w:eastAsia="Times New Roman" w:hAnsi="Arial" w:cs="Arial"/>
            <w:color w:val="0000FF"/>
            <w:sz w:val="24"/>
            <w:szCs w:val="24"/>
            <w:lang w:eastAsia="ru-RU"/>
          </w:rPr>
          <w:t>от 21.02.2017 № 17-99р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2. Вносимые в Устав изменения и дополнения подлежат государственной регистрации в соответствии с действующим законодательством и официальному опубликованию и вступают в силу со дня, следующего за днем официального опубликования, если более поздний срок вступления в силу не предусмотрен решением о внесении изменений и дополнений в Устав.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(п.2 в ред. Решения Пировского районного Совета депутатов </w:t>
      </w:r>
      <w:hyperlink r:id="rId319" w:tgtFrame="_blank" w:history="1">
        <w:r w:rsidRPr="00C740C2">
          <w:rPr>
            <w:rFonts w:ascii="Arial" w:eastAsia="Times New Roman" w:hAnsi="Arial" w:cs="Arial"/>
            <w:color w:val="0000FF"/>
            <w:sz w:val="24"/>
            <w:szCs w:val="24"/>
            <w:lang w:eastAsia="ru-RU"/>
          </w:rPr>
          <w:t>от 21.02.2017 № 17-99р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3. Подпункт 8 пункта 1 статьи 7 вступает в силу в сроки, установленные федеральным законом, определяющим порядок организации и деятельности муниципальной милиции.</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xml:space="preserve">4. Положения подпункта 8 пункта 2 статьи 14 и подпункта 7 пункта 1 статьи 28 настоящего Устава, начинающиеся со слов «приобретения им гражданства», </w:t>
      </w:r>
      <w:r w:rsidRPr="00C740C2">
        <w:rPr>
          <w:rFonts w:ascii="Arial" w:eastAsia="Times New Roman" w:hAnsi="Arial" w:cs="Arial"/>
          <w:color w:val="000000"/>
          <w:sz w:val="24"/>
          <w:szCs w:val="24"/>
          <w:lang w:eastAsia="ru-RU"/>
        </w:rPr>
        <w:lastRenderedPageBreak/>
        <w:t>применяются к Главе района и депутатам Совета, избранным после вступления в силу Федерального закона </w:t>
      </w:r>
      <w:hyperlink r:id="rId320" w:history="1">
        <w:r w:rsidRPr="00C740C2">
          <w:rPr>
            <w:rFonts w:ascii="Arial" w:eastAsia="Times New Roman" w:hAnsi="Arial" w:cs="Arial"/>
            <w:color w:val="0000FF"/>
            <w:sz w:val="24"/>
            <w:szCs w:val="24"/>
            <w:lang w:eastAsia="ru-RU"/>
          </w:rPr>
          <w:t>от 25.07.2006 № 128-ФЗ</w:t>
        </w:r>
      </w:hyperlink>
      <w:r w:rsidRPr="00C740C2">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4 в ред. решения Пировского районного Совета депутатов </w:t>
      </w:r>
      <w:hyperlink r:id="rId321" w:history="1">
        <w:r w:rsidRPr="00C740C2">
          <w:rPr>
            <w:rFonts w:ascii="Arial" w:eastAsia="Times New Roman" w:hAnsi="Arial" w:cs="Arial"/>
            <w:color w:val="0000FF"/>
            <w:sz w:val="24"/>
            <w:szCs w:val="24"/>
            <w:lang w:eastAsia="ru-RU"/>
          </w:rPr>
          <w:t>от 16.12.2008 года № 44-211р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 5 исключен решением Пировского районного Совета депутатов </w:t>
      </w:r>
      <w:hyperlink r:id="rId322" w:history="1">
        <w:r w:rsidRPr="00C740C2">
          <w:rPr>
            <w:rFonts w:ascii="Arial" w:eastAsia="Times New Roman" w:hAnsi="Arial" w:cs="Arial"/>
            <w:color w:val="0000FF"/>
            <w:sz w:val="24"/>
            <w:szCs w:val="24"/>
            <w:lang w:eastAsia="ru-RU"/>
          </w:rPr>
          <w:t>от 16.12.2008 года № 44-211р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5. Положения пункта 1 статьи 6, пунктов 1 и 4 статьи 12, статьи 13, статьи 15, статьи 16, пункта 1 статьи 18 настоящего Устава в редакции решения от 28.04.2015 года № 59-381р «О внесении изменений и дополнений в Устав» применяются в отношении порядка избрания главы Пировского района после истечения срока полномочий главы Пировского района, избранного до дня вступления в силу Закона Красноярского края </w:t>
      </w:r>
      <w:hyperlink r:id="rId323" w:tgtFrame="_blank" w:history="1">
        <w:r w:rsidRPr="00C740C2">
          <w:rPr>
            <w:rFonts w:ascii="Arial" w:eastAsia="Times New Roman" w:hAnsi="Arial" w:cs="Arial"/>
            <w:color w:val="0000FF"/>
            <w:sz w:val="24"/>
            <w:szCs w:val="24"/>
            <w:lang w:eastAsia="ru-RU"/>
          </w:rPr>
          <w:t>от 01.12.2014 № 7-2884</w:t>
        </w:r>
      </w:hyperlink>
      <w:r w:rsidRPr="00C740C2">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(п.5 в ред. Решения Пировского районного Совета депутатов </w:t>
      </w:r>
      <w:hyperlink r:id="rId324" w:tgtFrame="_blank" w:history="1">
        <w:r w:rsidRPr="00C740C2">
          <w:rPr>
            <w:rFonts w:ascii="Arial" w:eastAsia="Times New Roman" w:hAnsi="Arial" w:cs="Arial"/>
            <w:color w:val="0000FF"/>
            <w:sz w:val="24"/>
            <w:szCs w:val="24"/>
            <w:lang w:eastAsia="ru-RU"/>
          </w:rPr>
          <w:t>от 28.04.2015 № 59-381р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6. Исключен Решением Пировского районного Совета депутатов </w:t>
      </w:r>
      <w:hyperlink r:id="rId325" w:tgtFrame="_blank" w:history="1">
        <w:r w:rsidRPr="00C740C2">
          <w:rPr>
            <w:rFonts w:ascii="Arial" w:eastAsia="Times New Roman" w:hAnsi="Arial" w:cs="Arial"/>
            <w:color w:val="0000FF"/>
            <w:sz w:val="24"/>
            <w:szCs w:val="24"/>
            <w:lang w:eastAsia="ru-RU"/>
          </w:rPr>
          <w:t>от 28.04.2015 № 59-381р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7. Исключен Решением Пировского районного Совета депутатов </w:t>
      </w:r>
      <w:hyperlink r:id="rId326" w:tgtFrame="_blank" w:history="1">
        <w:r w:rsidRPr="00C740C2">
          <w:rPr>
            <w:rFonts w:ascii="Arial" w:eastAsia="Times New Roman" w:hAnsi="Arial" w:cs="Arial"/>
            <w:color w:val="0000FF"/>
            <w:sz w:val="24"/>
            <w:szCs w:val="24"/>
            <w:lang w:eastAsia="ru-RU"/>
          </w:rPr>
          <w:t>от 28.04.2015 № 59-381р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8. Положения пункта 2 статьи 19 настоящего Устава применяются к районному Совету депутатов, избранному после вступления в силу Устава района, изменения и дополнения в который внесены Решением районного Совета депутатов от 02.04.2009 №47-232р.</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9. Пункт 3 статьи 6, пункт 5 статьи 26, пункты 2 и 4 статьи 29, статьи 29.1, 29.2, 29.3, пункт 3 статьи 31, второй абзац пункта 2, пункт 2 статьи 43, пункт 1 статьи 45, статья 57, настоящего Устава в редакции Решения от 02.04.2009 № 47-232р, касающиеся назначения Руководителя администрации района на должность по контракту и исполнения им своих полномочий, вступают в силу после истечения срока полномочий Совета депутатов, принявшего решение о внесении изменений и дополнений в Устав.</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(п.5-9 введены решением Пировского районного Совета депутатов </w:t>
      </w:r>
      <w:hyperlink r:id="rId327" w:history="1">
        <w:r w:rsidRPr="00C740C2">
          <w:rPr>
            <w:rFonts w:ascii="Arial" w:eastAsia="Times New Roman" w:hAnsi="Arial" w:cs="Arial"/>
            <w:color w:val="0000FF"/>
            <w:sz w:val="24"/>
            <w:szCs w:val="24"/>
            <w:lang w:eastAsia="ru-RU"/>
          </w:rPr>
          <w:t>от 02.04.2009 г. № 47-232р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10. Положения пункта 2 статьи 19 настоящего Устава применяются к районному Совету депутатов, избранному после вступления в силу Решения Пировского районного Совета депутатов от 28.04.2015 №59-381р» О внесении изменений и дополнений в Устав Пировского района.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11.Подпункт 21.1 пункта 1 статьи 7 вступает в силу с 01 января 2016 года.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(п.10, 11 введены Решением Пировского районного Совета депутатов </w:t>
      </w:r>
      <w:hyperlink r:id="rId328" w:tgtFrame="_blank" w:history="1">
        <w:r w:rsidRPr="00C740C2">
          <w:rPr>
            <w:rFonts w:ascii="Arial" w:eastAsia="Times New Roman" w:hAnsi="Arial" w:cs="Arial"/>
            <w:color w:val="0000FF"/>
            <w:sz w:val="24"/>
            <w:szCs w:val="24"/>
            <w:lang w:eastAsia="ru-RU"/>
          </w:rPr>
          <w:t>от 28.04.2015 № 59-381р</w:t>
        </w:r>
      </w:hyperlink>
      <w:r w:rsidRPr="00C740C2">
        <w:rPr>
          <w:rFonts w:ascii="Arial" w:eastAsia="Times New Roman" w:hAnsi="Arial" w:cs="Arial"/>
          <w:color w:val="000000"/>
          <w:sz w:val="24"/>
          <w:szCs w:val="24"/>
          <w:lang w:eastAsia="ru-RU"/>
        </w:rPr>
        <w:t>)</w:t>
      </w:r>
    </w:p>
    <w:p w:rsidR="00C740C2" w:rsidRPr="00C740C2" w:rsidRDefault="00C740C2" w:rsidP="00C740C2">
      <w:pPr>
        <w:spacing w:after="0" w:line="240" w:lineRule="auto"/>
        <w:ind w:firstLine="709"/>
        <w:jc w:val="both"/>
        <w:rPr>
          <w:rFonts w:ascii="Arial" w:eastAsia="Times New Roman" w:hAnsi="Arial" w:cs="Arial"/>
          <w:color w:val="000000"/>
          <w:sz w:val="26"/>
          <w:szCs w:val="26"/>
          <w:lang w:eastAsia="ru-RU"/>
        </w:rPr>
      </w:pPr>
      <w:r w:rsidRPr="00C740C2">
        <w:rPr>
          <w:rFonts w:ascii="Arial" w:eastAsia="Times New Roman" w:hAnsi="Arial" w:cs="Arial"/>
          <w:b/>
          <w:bCs/>
          <w:color w:val="000000"/>
          <w:sz w:val="26"/>
          <w:szCs w:val="26"/>
          <w:lang w:eastAsia="ru-RU"/>
        </w:rPr>
        <w:t>Статья 59. Приоритет Устава района в системе актов местного самоуправления</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района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xml:space="preserve">2. Решения Совета депутатов, правовые акты главы района, иных органов и должностных лиц местного самоуправления, действовавшие до вступления в силу </w:t>
      </w:r>
      <w:r w:rsidRPr="00C740C2">
        <w:rPr>
          <w:rFonts w:ascii="Arial" w:eastAsia="Times New Roman" w:hAnsi="Arial" w:cs="Arial"/>
          <w:color w:val="000000"/>
          <w:sz w:val="24"/>
          <w:szCs w:val="24"/>
          <w:lang w:eastAsia="ru-RU"/>
        </w:rPr>
        <w:lastRenderedPageBreak/>
        <w:t>настоящего Устава, сохраняют силу в части, не противоречащей настоящему Уставу.</w:t>
      </w:r>
    </w:p>
    <w:p w:rsidR="00C740C2" w:rsidRPr="00C740C2" w:rsidRDefault="00C740C2" w:rsidP="00C740C2">
      <w:pPr>
        <w:spacing w:after="0" w:line="240" w:lineRule="auto"/>
        <w:ind w:firstLine="709"/>
        <w:jc w:val="both"/>
        <w:rPr>
          <w:rFonts w:ascii="Arial" w:eastAsia="Times New Roman" w:hAnsi="Arial" w:cs="Arial"/>
          <w:color w:val="000000"/>
          <w:sz w:val="24"/>
          <w:szCs w:val="24"/>
          <w:lang w:eastAsia="ru-RU"/>
        </w:rPr>
      </w:pPr>
      <w:r w:rsidRPr="00C740C2">
        <w:rPr>
          <w:rFonts w:ascii="Arial" w:eastAsia="Times New Roman" w:hAnsi="Arial" w:cs="Arial"/>
          <w:color w:val="000000"/>
          <w:sz w:val="24"/>
          <w:szCs w:val="24"/>
          <w:lang w:eastAsia="ru-RU"/>
        </w:rPr>
        <w:t> </w:t>
      </w:r>
    </w:p>
    <w:p w:rsidR="00DC4448" w:rsidRDefault="00DC4448">
      <w:bookmarkStart w:id="0" w:name="_GoBack"/>
      <w:bookmarkEnd w:id="0"/>
    </w:p>
    <w:sectPr w:rsidR="00DC4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549"/>
    <w:rsid w:val="00091549"/>
    <w:rsid w:val="00C740C2"/>
    <w:rsid w:val="00DC4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8F1F9-3CF2-4F6D-B792-841CC812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740C2"/>
  </w:style>
  <w:style w:type="paragraph" w:customStyle="1" w:styleId="10">
    <w:name w:val="1"/>
    <w:basedOn w:val="a"/>
    <w:rsid w:val="00C74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C740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740C2"/>
    <w:rPr>
      <w:color w:val="0000FF"/>
      <w:u w:val="single"/>
    </w:rPr>
  </w:style>
  <w:style w:type="character" w:styleId="a4">
    <w:name w:val="FollowedHyperlink"/>
    <w:basedOn w:val="a0"/>
    <w:uiPriority w:val="99"/>
    <w:semiHidden/>
    <w:unhideWhenUsed/>
    <w:rsid w:val="00C740C2"/>
    <w:rPr>
      <w:color w:val="800080"/>
      <w:u w:val="single"/>
    </w:rPr>
  </w:style>
  <w:style w:type="character" w:customStyle="1" w:styleId="hyperlink">
    <w:name w:val="hyperlink"/>
    <w:basedOn w:val="a0"/>
    <w:rsid w:val="00C740C2"/>
  </w:style>
  <w:style w:type="paragraph" w:customStyle="1" w:styleId="chapter">
    <w:name w:val="chapter"/>
    <w:basedOn w:val="a"/>
    <w:rsid w:val="00C74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C74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74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C74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740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7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D1C90872-3007-4B3B-8B6F-5F09CFEC41ED" TargetMode="External"/><Relationship Id="rId299" Type="http://schemas.openxmlformats.org/officeDocument/2006/relationships/hyperlink" Target="http://pravo.minjust.ru:8080/bigs/showDocument.html?id=8B72231B-E1D5-434E-AB34-7750086672E2" TargetMode="External"/><Relationship Id="rId303" Type="http://schemas.openxmlformats.org/officeDocument/2006/relationships/hyperlink" Target="http://pravo.minjust.ru:8080/bigs/showDocument.html?id=3EAB9EDC-86ED-496E-AF36-36C3DD0A4946" TargetMode="External"/><Relationship Id="rId21" Type="http://schemas.openxmlformats.org/officeDocument/2006/relationships/hyperlink" Target="http://zakon.scli.ru/" TargetMode="External"/><Relationship Id="rId42" Type="http://schemas.openxmlformats.org/officeDocument/2006/relationships/hyperlink" Target="http://pravo.minjust.ru:8080/bigs/showDocument.html?id=7B99129B-ECA0-4FDC-9539-A2DBB0A00CFE" TargetMode="External"/><Relationship Id="rId63" Type="http://schemas.openxmlformats.org/officeDocument/2006/relationships/hyperlink" Target="http://zakon.scli.ru/" TargetMode="External"/><Relationship Id="rId84" Type="http://schemas.openxmlformats.org/officeDocument/2006/relationships/hyperlink" Target="http://pravo.minjust.ru:8080/bigs/showDocument.html?id=96E20C02-1B12-465A-B64C-24AA92270007" TargetMode="External"/><Relationship Id="rId138" Type="http://schemas.openxmlformats.org/officeDocument/2006/relationships/hyperlink" Target="http://pravo.minjust.ru:8080/bigs/showDocument.html?id=D1C90872-3007-4B3B-8B6F-5F09CFEC41ED" TargetMode="External"/><Relationship Id="rId159" Type="http://schemas.openxmlformats.org/officeDocument/2006/relationships/hyperlink" Target="http://pravo.minjust.ru:8080/bigs/showDocument.html?id=DE5BBFEA-E15D-4F81-A6FB-10828B55D44C" TargetMode="External"/><Relationship Id="rId324" Type="http://schemas.openxmlformats.org/officeDocument/2006/relationships/hyperlink" Target="http://pravo.minjust.ru:8080/bigs/showDocument.html?id=65AF80FF-9A4F-483F-8579-8BF4A6A35C8B" TargetMode="External"/><Relationship Id="rId170" Type="http://schemas.openxmlformats.org/officeDocument/2006/relationships/hyperlink" Target="http://pravo.minjust.ru:8080/bigs/showDocument.html?id=9AA9BA6B-9366-4C2C-866E-6D68ABE9379B" TargetMode="External"/><Relationship Id="rId191" Type="http://schemas.openxmlformats.org/officeDocument/2006/relationships/hyperlink" Target="http://pravo.minjust.ru:8080/bigs/showDocument.html?id=D1C90872-3007-4B3B-8B6F-5F09CFEC41ED" TargetMode="External"/><Relationship Id="rId205" Type="http://schemas.openxmlformats.org/officeDocument/2006/relationships/hyperlink" Target="http://pravo.minjust.ru:8080/bigs/showDocument.html?id=D2D76C6F-E29A-488E-BA2C-17FBE52589C6" TargetMode="External"/><Relationship Id="rId226" Type="http://schemas.openxmlformats.org/officeDocument/2006/relationships/hyperlink" Target="http://pravo.minjust.ru:8080/bigs/showDocument.html?id=65AF80FF-9A4F-483F-8579-8BF4A6A35C8B" TargetMode="External"/><Relationship Id="rId247" Type="http://schemas.openxmlformats.org/officeDocument/2006/relationships/hyperlink" Target="http://pravo.minjust.ru:8080/bigs/showDocument.html?id=3EAB9EDC-86ED-496E-AF36-36C3DD0A4946" TargetMode="External"/><Relationship Id="rId107" Type="http://schemas.openxmlformats.org/officeDocument/2006/relationships/hyperlink" Target="http://pravo.minjust.ru:8080/bigs/showDocument.html?id=8DAD3531-1116-46E5-A9D5-A3D9C417B8A7" TargetMode="External"/><Relationship Id="rId268" Type="http://schemas.openxmlformats.org/officeDocument/2006/relationships/hyperlink" Target="http://pravo.minjust.ru:8080/bigs/showDocument.html?id=4272F252-8485-4DF2-B791-F8B4EE35F114" TargetMode="External"/><Relationship Id="rId289" Type="http://schemas.openxmlformats.org/officeDocument/2006/relationships/hyperlink" Target="http://zakon.scli.ru/" TargetMode="External"/><Relationship Id="rId11" Type="http://schemas.openxmlformats.org/officeDocument/2006/relationships/hyperlink" Target="http://pravo.minjust.ru:8080/bigs/showDocument.html?id=65AF80FF-9A4F-483F-8579-8BF4A6A35C8B" TargetMode="External"/><Relationship Id="rId32" Type="http://schemas.openxmlformats.org/officeDocument/2006/relationships/hyperlink" Target="http://pravo.minjust.ru:8080/bigs/showDocument.html?id=387507C3-B80D-4C0D-9291-8CDC81673F2B" TargetMode="External"/><Relationship Id="rId53" Type="http://schemas.openxmlformats.org/officeDocument/2006/relationships/hyperlink" Target="http://pravo.minjust.ru:8080/bigs/showDocument.html?id=3EAB9EDC-86ED-496E-AF36-36C3DD0A4946" TargetMode="External"/><Relationship Id="rId74" Type="http://schemas.openxmlformats.org/officeDocument/2006/relationships/hyperlink" Target="http://pravo.minjust.ru:8080/bigs/showDocument.html?id=23BFA9AF-B847-4F54-8403-F2E327C4305A" TargetMode="External"/><Relationship Id="rId128" Type="http://schemas.openxmlformats.org/officeDocument/2006/relationships/hyperlink" Target="http://zakon.scli.ru/" TargetMode="External"/><Relationship Id="rId149" Type="http://schemas.openxmlformats.org/officeDocument/2006/relationships/hyperlink" Target="http://pravo.minjust.ru:8080/bigs/showDocument.html?id=DE5BBFEA-E15D-4F81-A6FB-10828B55D44C" TargetMode="External"/><Relationship Id="rId314" Type="http://schemas.openxmlformats.org/officeDocument/2006/relationships/hyperlink" Target="http://zakon.scli.ru/" TargetMode="External"/><Relationship Id="rId5" Type="http://schemas.openxmlformats.org/officeDocument/2006/relationships/hyperlink" Target="http://zakon.scli.ru/" TargetMode="External"/><Relationship Id="rId95" Type="http://schemas.openxmlformats.org/officeDocument/2006/relationships/hyperlink" Target="http://pravo.minjust.ru:8080/bigs/showDocument.html?id=8DAD3531-1116-46E5-A9D5-A3D9C417B8A7" TargetMode="External"/><Relationship Id="rId160" Type="http://schemas.openxmlformats.org/officeDocument/2006/relationships/hyperlink" Target="http://pravo.minjust.ru:8080/bigs/showDocument.html?id=9AA48369-618A-4BB4-B4B8-AE15F2B7EBF6" TargetMode="External"/><Relationship Id="rId181" Type="http://schemas.openxmlformats.org/officeDocument/2006/relationships/hyperlink" Target="http://zakon.scli.ru/" TargetMode="External"/><Relationship Id="rId216" Type="http://schemas.openxmlformats.org/officeDocument/2006/relationships/hyperlink" Target="http://zakon.scli.ru/" TargetMode="External"/><Relationship Id="rId237" Type="http://schemas.openxmlformats.org/officeDocument/2006/relationships/hyperlink" Target="http://pravo.minjust.ru:8080/bigs/showDocument.html?id=D1C90872-3007-4B3B-8B6F-5F09CFEC41ED" TargetMode="External"/><Relationship Id="rId258" Type="http://schemas.openxmlformats.org/officeDocument/2006/relationships/hyperlink" Target="http://zakon.scli.ru/" TargetMode="External"/><Relationship Id="rId279" Type="http://schemas.openxmlformats.org/officeDocument/2006/relationships/hyperlink" Target="http://zakon.scli.ru/" TargetMode="External"/><Relationship Id="rId22" Type="http://schemas.openxmlformats.org/officeDocument/2006/relationships/hyperlink" Target="http://pravo.minjust.ru:8080/bigs/showDocument.html?id=D1C90872-3007-4B3B-8B6F-5F09CFEC41ED" TargetMode="External"/><Relationship Id="rId43" Type="http://schemas.openxmlformats.org/officeDocument/2006/relationships/hyperlink" Target="http://pravo.minjust.ru:8080/bigs/showDocument.html?id=8F21B21C-A408-42C4-B9FE-A939B863C84A" TargetMode="External"/><Relationship Id="rId64" Type="http://schemas.openxmlformats.org/officeDocument/2006/relationships/hyperlink" Target="http://zakon.scli.ru/" TargetMode="External"/><Relationship Id="rId118" Type="http://schemas.openxmlformats.org/officeDocument/2006/relationships/hyperlink" Target="http://pravo.minjust.ru:8080/bigs/showDocument.html?id=65AF80FF-9A4F-483F-8579-8BF4A6A35C8B" TargetMode="External"/><Relationship Id="rId139" Type="http://schemas.openxmlformats.org/officeDocument/2006/relationships/hyperlink" Target="http://pravo.minjust.ru:8080/bigs/showDocument.html?id=65AF80FF-9A4F-483F-8579-8BF4A6A35C8B" TargetMode="External"/><Relationship Id="rId290" Type="http://schemas.openxmlformats.org/officeDocument/2006/relationships/hyperlink" Target="http://zakon.scli.ru/" TargetMode="External"/><Relationship Id="rId304" Type="http://schemas.openxmlformats.org/officeDocument/2006/relationships/hyperlink" Target="http://pravo.minjust.ru:8080/bigs/showDocument.html?id=65AF80FF-9A4F-483F-8579-8BF4A6A35C8B" TargetMode="External"/><Relationship Id="rId325" Type="http://schemas.openxmlformats.org/officeDocument/2006/relationships/hyperlink" Target="http://pravo.minjust.ru:8080/bigs/showDocument.html?id=65AF80FF-9A4F-483F-8579-8BF4A6A35C8B" TargetMode="External"/><Relationship Id="rId85" Type="http://schemas.openxmlformats.org/officeDocument/2006/relationships/hyperlink" Target="http://pravo.minjust.ru:8080/bigs/showDocument.html?id=65AF80FF-9A4F-483F-8579-8BF4A6A35C8B" TargetMode="External"/><Relationship Id="rId150" Type="http://schemas.openxmlformats.org/officeDocument/2006/relationships/hyperlink" Target="http://pravo.minjust.ru:8080/bigs/showDocument.html?id=8DAD3531-1116-46E5-A9D5-A3D9C417B8A7" TargetMode="External"/><Relationship Id="rId171" Type="http://schemas.openxmlformats.org/officeDocument/2006/relationships/hyperlink" Target="http://pravo.minjust.ru:8080/bigs/showDocument.html?id=9AA48369-618A-4BB4-B4B8-AE15F2B7EBF6" TargetMode="External"/><Relationship Id="rId192" Type="http://schemas.openxmlformats.org/officeDocument/2006/relationships/hyperlink" Target="http://pravo.minjust.ru:8080/bigs/showDocument.html?id=65AF80FF-9A4F-483F-8579-8BF4A6A35C8B" TargetMode="External"/><Relationship Id="rId206" Type="http://schemas.openxmlformats.org/officeDocument/2006/relationships/hyperlink" Target="http://zakon.scli.ru/" TargetMode="External"/><Relationship Id="rId227" Type="http://schemas.openxmlformats.org/officeDocument/2006/relationships/hyperlink" Target="http://pravo.minjust.ru:8080/bigs/showDocument.html?id=4272F252-8485-4DF2-B791-F8B4EE35F114" TargetMode="External"/><Relationship Id="rId248" Type="http://schemas.openxmlformats.org/officeDocument/2006/relationships/hyperlink" Target="http://pravo.minjust.ru:8080/bigs/showDocument.html?id=4272F252-8485-4DF2-B791-F8B4EE35F114" TargetMode="External"/><Relationship Id="rId269" Type="http://schemas.openxmlformats.org/officeDocument/2006/relationships/hyperlink" Target="http://pravo.minjust.ru:8080/bigs/showDocument.html?id=CCA1B6F6-8C03-4B44-B360-1B6391CAA0EC" TargetMode="External"/><Relationship Id="rId12" Type="http://schemas.openxmlformats.org/officeDocument/2006/relationships/hyperlink" Target="http://pravo.minjust.ru:8080/bigs/showDocument.html?id=7B99129B-ECA0-4FDC-9539-A2DBB0A00CFE" TargetMode="External"/><Relationship Id="rId33" Type="http://schemas.openxmlformats.org/officeDocument/2006/relationships/hyperlink" Target="http://pravo.minjust.ru:8080/bigs/showDocument.html?id=17C3D194-0CF8-4D81-8216-2A3AA65519AD" TargetMode="External"/><Relationship Id="rId108" Type="http://schemas.openxmlformats.org/officeDocument/2006/relationships/hyperlink" Target="http://zakon.scli.ru/" TargetMode="External"/><Relationship Id="rId129" Type="http://schemas.openxmlformats.org/officeDocument/2006/relationships/hyperlink" Target="http://zakon.scli.ru/" TargetMode="External"/><Relationship Id="rId280" Type="http://schemas.openxmlformats.org/officeDocument/2006/relationships/hyperlink" Target="http://pravo.minjust.ru:8080/bigs/showDocument.html?id=4272F252-8485-4DF2-B791-F8B4EE35F114" TargetMode="External"/><Relationship Id="rId315" Type="http://schemas.openxmlformats.org/officeDocument/2006/relationships/hyperlink" Target="http://pravo.minjust.ru:8080/bigs/showDocument.html?id=65AF80FF-9A4F-483F-8579-8BF4A6A35C8B" TargetMode="External"/><Relationship Id="rId54" Type="http://schemas.openxmlformats.org/officeDocument/2006/relationships/hyperlink" Target="http://pravo.minjust.ru:8080/bigs/showDocument.html?id=524497EE-939B-46DF-83F5-03E4DB7C55E1" TargetMode="External"/><Relationship Id="rId75" Type="http://schemas.openxmlformats.org/officeDocument/2006/relationships/hyperlink" Target="http://pravo.minjust.ru:8080/bigs/showDocument.html?id=EB042C48-DE0E-4DBE-8305-4D48DDDB63A2" TargetMode="External"/><Relationship Id="rId96" Type="http://schemas.openxmlformats.org/officeDocument/2006/relationships/hyperlink" Target="http://pravo.minjust.ru:8080/bigs/showDocument.html?id=65AF80FF-9A4F-483F-8579-8BF4A6A35C8B" TargetMode="External"/><Relationship Id="rId140" Type="http://schemas.openxmlformats.org/officeDocument/2006/relationships/hyperlink" Target="http://pravo.minjust.ru:8080/bigs/showDocument.html?id=D1C90872-3007-4B3B-8B6F-5F09CFEC41ED" TargetMode="External"/><Relationship Id="rId161" Type="http://schemas.openxmlformats.org/officeDocument/2006/relationships/hyperlink" Target="http://pravo.minjust.ru:8080/bigs/showDocument.html?id=23BFA9AF-B847-4F54-8403-F2E327C4305A" TargetMode="External"/><Relationship Id="rId182" Type="http://schemas.openxmlformats.org/officeDocument/2006/relationships/hyperlink" Target="http://pravo.minjust.ru:8080/bigs/showDocument.html?id=65AF80FF-9A4F-483F-8579-8BF4A6A35C8B" TargetMode="External"/><Relationship Id="rId217" Type="http://schemas.openxmlformats.org/officeDocument/2006/relationships/hyperlink" Target="http://pravo.minjust.ru:8080/bigs/showDocument.html?id=8DAD3531-1116-46E5-A9D5-A3D9C417B8A7" TargetMode="External"/><Relationship Id="rId6" Type="http://schemas.openxmlformats.org/officeDocument/2006/relationships/hyperlink" Target="http://pravo.minjust.ru:8080/bigs/showDocument.html?id=DE5BBFEA-E15D-4F81-A6FB-10828B55D44C" TargetMode="External"/><Relationship Id="rId238" Type="http://schemas.openxmlformats.org/officeDocument/2006/relationships/hyperlink" Target="http://pravo.minjust.ru:8080/bigs/showDocument.html?id=7B99129B-ECA0-4FDC-9539-A2DBB0A00CFE" TargetMode="External"/><Relationship Id="rId259" Type="http://schemas.openxmlformats.org/officeDocument/2006/relationships/hyperlink" Target="http://zakon.scli.ru/" TargetMode="External"/><Relationship Id="rId23" Type="http://schemas.openxmlformats.org/officeDocument/2006/relationships/hyperlink" Target="http://pravo.minjust.ru:8080/bigs/showDocument.html?id=9AA9BA6B-9366-4C2C-866E-6D68ABE9379B" TargetMode="External"/><Relationship Id="rId119" Type="http://schemas.openxmlformats.org/officeDocument/2006/relationships/hyperlink" Target="http://pravo.minjust.ru:8080/bigs/showDocument.html?id=D1C90872-3007-4B3B-8B6F-5F09CFEC41ED" TargetMode="External"/><Relationship Id="rId270" Type="http://schemas.openxmlformats.org/officeDocument/2006/relationships/hyperlink" Target="http://pravo.minjust.ru:8080/bigs/showDocument.html?id=8DAD3531-1116-46E5-A9D5-A3D9C417B8A7" TargetMode="External"/><Relationship Id="rId291" Type="http://schemas.openxmlformats.org/officeDocument/2006/relationships/hyperlink" Target="http://pravo.minjust.ru:8080/bigs/showDocument.html?id=B11798FF-43B9-49DB-B06C-4223F9D555E2" TargetMode="External"/><Relationship Id="rId305" Type="http://schemas.openxmlformats.org/officeDocument/2006/relationships/hyperlink" Target="http://zakon.scli.ru/" TargetMode="External"/><Relationship Id="rId326" Type="http://schemas.openxmlformats.org/officeDocument/2006/relationships/hyperlink" Target="http://pravo.minjust.ru:8080/bigs/showDocument.html?id=65AF80FF-9A4F-483F-8579-8BF4A6A35C8B" TargetMode="External"/><Relationship Id="rId44" Type="http://schemas.openxmlformats.org/officeDocument/2006/relationships/hyperlink" Target="http://pravo.minjust.ru:8080/bigs/showDocument.html?id=8F21B21C-A408-42C4-B9FE-A939B863C84A" TargetMode="External"/><Relationship Id="rId65" Type="http://schemas.openxmlformats.org/officeDocument/2006/relationships/hyperlink" Target="http://pravo.minjust.ru:8080/bigs/showDocument.html?id=D1C90872-3007-4B3B-8B6F-5F09CFEC41ED" TargetMode="External"/><Relationship Id="rId86" Type="http://schemas.openxmlformats.org/officeDocument/2006/relationships/hyperlink" Target="http://pravo.minjust.ru:8080/bigs/showDocument.html?id=DE5BBFEA-E15D-4F81-A6FB-10828B55D44C" TargetMode="External"/><Relationship Id="rId130" Type="http://schemas.openxmlformats.org/officeDocument/2006/relationships/hyperlink" Target="http://zakon.scli.ru/" TargetMode="External"/><Relationship Id="rId151" Type="http://schemas.openxmlformats.org/officeDocument/2006/relationships/hyperlink" Target="http://zakon.scli.ru/" TargetMode="External"/><Relationship Id="rId172" Type="http://schemas.openxmlformats.org/officeDocument/2006/relationships/hyperlink" Target="http://pravo.minjust.ru:8080/bigs/showDocument.html?id=8DAD3531-1116-46E5-A9D5-A3D9C417B8A7" TargetMode="External"/><Relationship Id="rId193" Type="http://schemas.openxmlformats.org/officeDocument/2006/relationships/hyperlink" Target="http://zakon.scli.ru/" TargetMode="External"/><Relationship Id="rId207" Type="http://schemas.openxmlformats.org/officeDocument/2006/relationships/hyperlink" Target="http://pravo.minjust.ru:8080/bigs/showDocument.html?id=D1C90872-3007-4B3B-8B6F-5F09CFEC41ED" TargetMode="External"/><Relationship Id="rId228" Type="http://schemas.openxmlformats.org/officeDocument/2006/relationships/hyperlink" Target="http://zakon.scli.ru/" TargetMode="External"/><Relationship Id="rId249" Type="http://schemas.openxmlformats.org/officeDocument/2006/relationships/hyperlink" Target="http://pravo.minjust.ru:8080/bigs/showDocument.html?id=8DAD3531-1116-46E5-A9D5-A3D9C417B8A7" TargetMode="External"/><Relationship Id="rId13" Type="http://schemas.openxmlformats.org/officeDocument/2006/relationships/hyperlink" Target="http://pravo.minjust.ru:8080/bigs/showDocument.html?id=8DAD3531-1116-46E5-A9D5-A3D9C417B8A7" TargetMode="External"/><Relationship Id="rId109" Type="http://schemas.openxmlformats.org/officeDocument/2006/relationships/hyperlink" Target="http://zakon.scli.ru/" TargetMode="External"/><Relationship Id="rId260" Type="http://schemas.openxmlformats.org/officeDocument/2006/relationships/hyperlink" Target="http://pravo.minjust.ru:8080/bigs/showDocument.html?id=65AF80FF-9A4F-483F-8579-8BF4A6A35C8B" TargetMode="External"/><Relationship Id="rId281" Type="http://schemas.openxmlformats.org/officeDocument/2006/relationships/hyperlink" Target="http://zakon.scli.ru/" TargetMode="External"/><Relationship Id="rId316" Type="http://schemas.openxmlformats.org/officeDocument/2006/relationships/hyperlink" Target="http://zakon.scli.ru/" TargetMode="External"/><Relationship Id="rId34" Type="http://schemas.openxmlformats.org/officeDocument/2006/relationships/hyperlink" Target="http://pravo.minjust.ru:8080/bigs/showDocument.html?id=14EB0F9E-FF4C-49C8-BFC5-3EDE32AF8A57" TargetMode="External"/><Relationship Id="rId55" Type="http://schemas.openxmlformats.org/officeDocument/2006/relationships/hyperlink" Target="http://pravo.minjust.ru:8080/bigs/showDocument.html?id=8DAD3531-1116-46E5-A9D5-A3D9C417B8A7" TargetMode="External"/><Relationship Id="rId76" Type="http://schemas.openxmlformats.org/officeDocument/2006/relationships/hyperlink" Target="http://pravo.minjust.ru:8080/bigs/showDocument.html?id=9AA9BA6B-9366-4C2C-866E-6D68ABE9379B" TargetMode="External"/><Relationship Id="rId97" Type="http://schemas.openxmlformats.org/officeDocument/2006/relationships/hyperlink" Target="http://pravo.minjust.ru:8080/bigs/showDocument.html?id=9AA9BA6B-9366-4C2C-866E-6D68ABE9379B" TargetMode="External"/><Relationship Id="rId120" Type="http://schemas.openxmlformats.org/officeDocument/2006/relationships/hyperlink" Target="http://pravo.minjust.ru:8080/bigs/showDocument.html?id=D1C90872-3007-4B3B-8B6F-5F09CFEC41ED" TargetMode="External"/><Relationship Id="rId141" Type="http://schemas.openxmlformats.org/officeDocument/2006/relationships/hyperlink" Target="http://pravo.minjust.ru:8080/bigs/showDocument.html?id=D1C90872-3007-4B3B-8B6F-5F09CFEC41ED" TargetMode="External"/><Relationship Id="rId7" Type="http://schemas.openxmlformats.org/officeDocument/2006/relationships/hyperlink" Target="http://pravo.minjust.ru:8080/bigs/showDocument.html?id=D1C90872-3007-4B3B-8B6F-5F09CFEC41ED" TargetMode="External"/><Relationship Id="rId162" Type="http://schemas.openxmlformats.org/officeDocument/2006/relationships/hyperlink" Target="http://pravo.minjust.ru:8080/bigs/showDocument.html?id=EB042C48-DE0E-4DBE-8305-4D48DDDB63A2" TargetMode="External"/><Relationship Id="rId183" Type="http://schemas.openxmlformats.org/officeDocument/2006/relationships/hyperlink" Target="http://zakon.scli.ru/" TargetMode="External"/><Relationship Id="rId218" Type="http://schemas.openxmlformats.org/officeDocument/2006/relationships/hyperlink" Target="http://pravo.minjust.ru:8080/bigs/showDocument.html?id=4272F252-8485-4DF2-B791-F8B4EE35F114" TargetMode="External"/><Relationship Id="rId239" Type="http://schemas.openxmlformats.org/officeDocument/2006/relationships/hyperlink" Target="http://pravo.minjust.ru:8080/bigs/showDocument.html?id=8DAD3531-1116-46E5-A9D5-A3D9C417B8A7" TargetMode="External"/><Relationship Id="rId250" Type="http://schemas.openxmlformats.org/officeDocument/2006/relationships/hyperlink" Target="http://pravo.minjust.ru:8080/bigs/showDocument.html?id=4272F252-8485-4DF2-B791-F8B4EE35F114" TargetMode="External"/><Relationship Id="rId271" Type="http://schemas.openxmlformats.org/officeDocument/2006/relationships/hyperlink" Target="http://pravo.minjust.ru:8080/bigs/showDocument.html?id=4272F252-8485-4DF2-B791-F8B4EE35F114" TargetMode="External"/><Relationship Id="rId292" Type="http://schemas.openxmlformats.org/officeDocument/2006/relationships/hyperlink" Target="http://pravo.minjust.ru:8080/bigs/showDocument.html?id=65AF80FF-9A4F-483F-8579-8BF4A6A35C8B" TargetMode="External"/><Relationship Id="rId306" Type="http://schemas.openxmlformats.org/officeDocument/2006/relationships/hyperlink" Target="http://pravo.minjust.ru:8080/bigs/showDocument.html?id=9AA9BA6B-9366-4C2C-866E-6D68ABE9379B" TargetMode="External"/><Relationship Id="rId24" Type="http://schemas.openxmlformats.org/officeDocument/2006/relationships/hyperlink" Target="http://pravo.minjust.ru:8080/bigs/showDocument.html?id=3EAB9EDC-86ED-496E-AF36-36C3DD0A4946" TargetMode="External"/><Relationship Id="rId45" Type="http://schemas.openxmlformats.org/officeDocument/2006/relationships/hyperlink" Target="http://pravo.minjust.ru:8080/bigs/showDocument.html?id=DE5BBFEA-E15D-4F81-A6FB-10828B55D44C" TargetMode="External"/><Relationship Id="rId66" Type="http://schemas.openxmlformats.org/officeDocument/2006/relationships/hyperlink" Target="http://pravo.minjust.ru:8080/bigs/showDocument.html?id=4272F252-8485-4DF2-B791-F8B4EE35F114" TargetMode="External"/><Relationship Id="rId87" Type="http://schemas.openxmlformats.org/officeDocument/2006/relationships/hyperlink" Target="http://pravo.minjust.ru:8080/bigs/showDocument.html?id=96E20C02-1B12-465A-B64C-24AA92270007" TargetMode="External"/><Relationship Id="rId110" Type="http://schemas.openxmlformats.org/officeDocument/2006/relationships/hyperlink" Target="http://pravo.minjust.ru:8080/bigs/showDocument.html?id=DE5BBFEA-E15D-4F81-A6FB-10828B55D44C" TargetMode="External"/><Relationship Id="rId131" Type="http://schemas.openxmlformats.org/officeDocument/2006/relationships/hyperlink" Target="http://pravo.minjust.ru:8080/bigs/showDocument.html?id=3EAB9EDC-86ED-496E-AF36-36C3DD0A4946" TargetMode="External"/><Relationship Id="rId327" Type="http://schemas.openxmlformats.org/officeDocument/2006/relationships/hyperlink" Target="http://zakon.scli.ru/" TargetMode="External"/><Relationship Id="rId152" Type="http://schemas.openxmlformats.org/officeDocument/2006/relationships/hyperlink" Target="http://pravo.minjust.ru:8080/bigs/showDocument.html?id=8DAD3531-1116-46E5-A9D5-A3D9C417B8A7" TargetMode="External"/><Relationship Id="rId173" Type="http://schemas.openxmlformats.org/officeDocument/2006/relationships/hyperlink" Target="http://zakon.scli.ru/" TargetMode="External"/><Relationship Id="rId194" Type="http://schemas.openxmlformats.org/officeDocument/2006/relationships/hyperlink" Target="http://pravo.minjust.ru:8080/bigs/showDocument.html?id=D1C90872-3007-4B3B-8B6F-5F09CFEC41ED" TargetMode="External"/><Relationship Id="rId208" Type="http://schemas.openxmlformats.org/officeDocument/2006/relationships/hyperlink" Target="http://zakon.scli.ru/" TargetMode="External"/><Relationship Id="rId229" Type="http://schemas.openxmlformats.org/officeDocument/2006/relationships/hyperlink" Target="http://zakon.scli.ru/" TargetMode="External"/><Relationship Id="rId240" Type="http://schemas.openxmlformats.org/officeDocument/2006/relationships/hyperlink" Target="http://pravo.minjust.ru:8080/bigs/showDocument.html?id=D1C90872-3007-4B3B-8B6F-5F09CFEC41ED" TargetMode="External"/><Relationship Id="rId261" Type="http://schemas.openxmlformats.org/officeDocument/2006/relationships/hyperlink" Target="http://zakon.scli.ru/" TargetMode="External"/><Relationship Id="rId14" Type="http://schemas.openxmlformats.org/officeDocument/2006/relationships/hyperlink" Target="http://pravo.minjust.ru:8080/bigs/showDocument.html?id=9AA9BA6B-9366-4C2C-866E-6D68ABE9379B" TargetMode="External"/><Relationship Id="rId30" Type="http://schemas.openxmlformats.org/officeDocument/2006/relationships/hyperlink" Target="http://pravo.minjust.ru:8080/bigs/showDocument.html?id=8DAD3531-1116-46E5-A9D5-A3D9C417B8A7" TargetMode="External"/><Relationship Id="rId35" Type="http://schemas.openxmlformats.org/officeDocument/2006/relationships/hyperlink" Target="http://pravo.minjust.ru:8080/bigs/showDocument.html?id=3EAB9EDC-86ED-496E-AF36-36C3DD0A4946" TargetMode="External"/><Relationship Id="rId56" Type="http://schemas.openxmlformats.org/officeDocument/2006/relationships/hyperlink" Target="http://pravo.minjust.ru:8080/bigs/showDocument.html?id=9AA9BA6B-9366-4C2C-866E-6D68ABE9379B" TargetMode="External"/><Relationship Id="rId77" Type="http://schemas.openxmlformats.org/officeDocument/2006/relationships/hyperlink" Target="http://zakon.scli.ru/" TargetMode="External"/><Relationship Id="rId100" Type="http://schemas.openxmlformats.org/officeDocument/2006/relationships/hyperlink" Target="http://pravo.minjust.ru:8080/bigs/showDocument.html?id=8DAD3531-1116-46E5-A9D5-A3D9C417B8A7" TargetMode="External"/><Relationship Id="rId105" Type="http://schemas.openxmlformats.org/officeDocument/2006/relationships/hyperlink" Target="http://pravo.minjust.ru:8080/bigs/showDocument.html?id=4272F252-8485-4DF2-B791-F8B4EE35F114" TargetMode="External"/><Relationship Id="rId126" Type="http://schemas.openxmlformats.org/officeDocument/2006/relationships/hyperlink" Target="http://pravo.minjust.ru:8080/bigs/showDocument.html?id=65AF80FF-9A4F-483F-8579-8BF4A6A35C8B" TargetMode="External"/><Relationship Id="rId147" Type="http://schemas.openxmlformats.org/officeDocument/2006/relationships/hyperlink" Target="http://pravo.minjust.ru:8080/bigs/showDocument.html?id=DE5BBFEA-E15D-4F81-A6FB-10828B55D44C" TargetMode="External"/><Relationship Id="rId168" Type="http://schemas.openxmlformats.org/officeDocument/2006/relationships/hyperlink" Target="http://pravo.minjust.ru:8080/bigs/showDocument.html?id=7B99129B-ECA0-4FDC-9539-A2DBB0A00CFE" TargetMode="External"/><Relationship Id="rId282" Type="http://schemas.openxmlformats.org/officeDocument/2006/relationships/hyperlink" Target="http://zakon.scli.ru/" TargetMode="External"/><Relationship Id="rId312" Type="http://schemas.openxmlformats.org/officeDocument/2006/relationships/hyperlink" Target="http://pravo.minjust.ru:8080/bigs/showDocument.html?id=9AA9BA6B-9366-4C2C-866E-6D68ABE9379B" TargetMode="External"/><Relationship Id="rId317" Type="http://schemas.openxmlformats.org/officeDocument/2006/relationships/hyperlink" Target="http://pravo.minjust.ru:8080/bigs/showDocument.html?id=4272F252-8485-4DF2-B791-F8B4EE35F114" TargetMode="External"/><Relationship Id="rId8" Type="http://schemas.openxmlformats.org/officeDocument/2006/relationships/hyperlink" Target="http://pravo.minjust.ru:8080/bigs/showDocument.html?id=4272F252-8485-4DF2-B791-F8B4EE35F114" TargetMode="External"/><Relationship Id="rId51" Type="http://schemas.openxmlformats.org/officeDocument/2006/relationships/hyperlink" Target="http://pravo.minjust.ru:8080/bigs/showDocument.html?id=4272F252-8485-4DF2-B791-F8B4EE35F114" TargetMode="External"/><Relationship Id="rId72" Type="http://schemas.openxmlformats.org/officeDocument/2006/relationships/hyperlink" Target="http://pravo.minjust.ru:8080/bigs/showDocument.html?id=65AF80FF-9A4F-483F-8579-8BF4A6A35C8B" TargetMode="External"/><Relationship Id="rId93" Type="http://schemas.openxmlformats.org/officeDocument/2006/relationships/hyperlink" Target="http://pravo.minjust.ru:8080/bigs/showDocument.html?id=23BFA9AF-B847-4F54-8403-F2E327C4305A" TargetMode="External"/><Relationship Id="rId98" Type="http://schemas.openxmlformats.org/officeDocument/2006/relationships/hyperlink" Target="http://zakon.scli.ru/" TargetMode="External"/><Relationship Id="rId121" Type="http://schemas.openxmlformats.org/officeDocument/2006/relationships/hyperlink" Target="http://pravo.minjust.ru:8080/bigs/showDocument.html?id=D1C90872-3007-4B3B-8B6F-5F09CFEC41ED" TargetMode="External"/><Relationship Id="rId142" Type="http://schemas.openxmlformats.org/officeDocument/2006/relationships/hyperlink" Target="http://zakon.scli.ru/" TargetMode="External"/><Relationship Id="rId163" Type="http://schemas.openxmlformats.org/officeDocument/2006/relationships/hyperlink" Target="http://pravo.minjust.ru:8080/bigs/showDocument.html?id=CCA1B6F6-8C03-4B44-B360-1B6391CAA0EC" TargetMode="External"/><Relationship Id="rId184" Type="http://schemas.openxmlformats.org/officeDocument/2006/relationships/hyperlink" Target="http://pravo.minjust.ru:8080/bigs/showDocument.html?id=65AF80FF-9A4F-483F-8579-8BF4A6A35C8B" TargetMode="External"/><Relationship Id="rId189" Type="http://schemas.openxmlformats.org/officeDocument/2006/relationships/hyperlink" Target="http://pravo.minjust.ru:8080/bigs/showDocument.html?id=D1C90872-3007-4B3B-8B6F-5F09CFEC41ED" TargetMode="External"/><Relationship Id="rId219" Type="http://schemas.openxmlformats.org/officeDocument/2006/relationships/hyperlink" Target="http://pravo.minjust.ru:8080/bigs/showDocument.html?id=4272F252-8485-4DF2-B791-F8B4EE35F114" TargetMode="External"/><Relationship Id="rId3" Type="http://schemas.openxmlformats.org/officeDocument/2006/relationships/webSettings" Target="webSettings.xml"/><Relationship Id="rId214" Type="http://schemas.openxmlformats.org/officeDocument/2006/relationships/hyperlink" Target="http://pravo.minjust.ru:8080/bigs/showDocument.html?id=4272F252-8485-4DF2-B791-F8B4EE35F114" TargetMode="External"/><Relationship Id="rId230" Type="http://schemas.openxmlformats.org/officeDocument/2006/relationships/hyperlink" Target="http://pravo.minjust.ru:8080/bigs/showDocument.html?id=8DAD3531-1116-46E5-A9D5-A3D9C417B8A7" TargetMode="External"/><Relationship Id="rId235" Type="http://schemas.openxmlformats.org/officeDocument/2006/relationships/hyperlink" Target="http://pravo.minjust.ru:8080/bigs/showDocument.html?id=8DAD3531-1116-46E5-A9D5-A3D9C417B8A7" TargetMode="External"/><Relationship Id="rId251" Type="http://schemas.openxmlformats.org/officeDocument/2006/relationships/hyperlink" Target="http://pravo.minjust.ru:8080/bigs/showDocument.html?id=8DAD3531-1116-46E5-A9D5-A3D9C417B8A7" TargetMode="External"/><Relationship Id="rId256" Type="http://schemas.openxmlformats.org/officeDocument/2006/relationships/hyperlink" Target="http://zakon.scli.ru/" TargetMode="External"/><Relationship Id="rId277" Type="http://schemas.openxmlformats.org/officeDocument/2006/relationships/hyperlink" Target="http://pravo.minjust.ru:8080/bigs/showDocument.html?id=CCA1B6F6-8C03-4B44-B360-1B6391CAA0EC" TargetMode="External"/><Relationship Id="rId298" Type="http://schemas.openxmlformats.org/officeDocument/2006/relationships/hyperlink" Target="http://pravo.minjust.ru:8080/bigs/showDocument.html?id=60E08DD3-A113-4C2C-BF2A-D7CDCD7938DE" TargetMode="External"/><Relationship Id="rId25" Type="http://schemas.openxmlformats.org/officeDocument/2006/relationships/hyperlink" Target="http://zakon.scli.ru/" TargetMode="External"/><Relationship Id="rId46" Type="http://schemas.openxmlformats.org/officeDocument/2006/relationships/hyperlink" Target="http://pravo.minjust.ru:8080/bigs/showDocument.html?id=65AF80FF-9A4F-483F-8579-8BF4A6A35C8B" TargetMode="External"/><Relationship Id="rId67" Type="http://schemas.openxmlformats.org/officeDocument/2006/relationships/hyperlink" Target="http://pravo.minjust.ru:8080/bigs/showDocument.html?id=8DAD3531-1116-46E5-A9D5-A3D9C417B8A7" TargetMode="External"/><Relationship Id="rId116" Type="http://schemas.openxmlformats.org/officeDocument/2006/relationships/hyperlink" Target="http://pravo.minjust.ru:8080/bigs/showDocument.html?id=8DAD3531-1116-46E5-A9D5-A3D9C417B8A7" TargetMode="External"/><Relationship Id="rId137" Type="http://schemas.openxmlformats.org/officeDocument/2006/relationships/hyperlink" Target="http://pravo.minjust.ru:8080/bigs/showDocument.html?id=DE5BBFEA-E15D-4F81-A6FB-10828B55D44C" TargetMode="External"/><Relationship Id="rId158" Type="http://schemas.openxmlformats.org/officeDocument/2006/relationships/hyperlink" Target="http://pravo.minjust.ru:8080/bigs/showDocument.html?id=96E20C02-1B12-465A-B64C-24AA92270007" TargetMode="External"/><Relationship Id="rId272" Type="http://schemas.openxmlformats.org/officeDocument/2006/relationships/hyperlink" Target="http://pravo.minjust.ru:8080/bigs/showDocument.html?id=4272F252-8485-4DF2-B791-F8B4EE35F114" TargetMode="External"/><Relationship Id="rId293" Type="http://schemas.openxmlformats.org/officeDocument/2006/relationships/hyperlink" Target="http://zakon.scli.ru/" TargetMode="External"/><Relationship Id="rId302" Type="http://schemas.openxmlformats.org/officeDocument/2006/relationships/hyperlink" Target="http://pravo.minjust.ru:8080/bigs/showDocument.html?id=E262A5DE-C87F-42B7-A120-7DCF949D8830" TargetMode="External"/><Relationship Id="rId307" Type="http://schemas.openxmlformats.org/officeDocument/2006/relationships/hyperlink" Target="http://pravo.minjust.ru:8080/bigs/showDocument.html?id=8DAD3531-1116-46E5-A9D5-A3D9C417B8A7" TargetMode="External"/><Relationship Id="rId323" Type="http://schemas.openxmlformats.org/officeDocument/2006/relationships/hyperlink" Target="http://pravo.minjust.ru:8080/bigs/showDocument.html?id=60E7A40F-05D9-44D9-8E93-11B782F4AFA0" TargetMode="External"/><Relationship Id="rId328" Type="http://schemas.openxmlformats.org/officeDocument/2006/relationships/hyperlink" Target="http://pravo.minjust.ru:8080/bigs/showDocument.html?id=65AF80FF-9A4F-483F-8579-8BF4A6A35C8B" TargetMode="External"/><Relationship Id="rId20" Type="http://schemas.openxmlformats.org/officeDocument/2006/relationships/hyperlink" Target="http://zakon.scli.ru/" TargetMode="External"/><Relationship Id="rId41" Type="http://schemas.openxmlformats.org/officeDocument/2006/relationships/hyperlink" Target="http://pravo.minjust.ru:8080/bigs/showDocument.html?id=3EAB9EDC-86ED-496E-AF36-36C3DD0A4946" TargetMode="External"/><Relationship Id="rId62" Type="http://schemas.openxmlformats.org/officeDocument/2006/relationships/hyperlink" Target="http://pravo.minjust.ru:8080/bigs/showDocument.html?id=D1C90872-3007-4B3B-8B6F-5F09CFEC41ED" TargetMode="External"/><Relationship Id="rId83" Type="http://schemas.openxmlformats.org/officeDocument/2006/relationships/hyperlink" Target="http://zakon.scli.ru/" TargetMode="External"/><Relationship Id="rId88" Type="http://schemas.openxmlformats.org/officeDocument/2006/relationships/hyperlink" Target="http://pravo.minjust.ru:8080/bigs/showDocument.html?id=4272F252-8485-4DF2-B791-F8B4EE35F114" TargetMode="External"/><Relationship Id="rId111" Type="http://schemas.openxmlformats.org/officeDocument/2006/relationships/hyperlink" Target="http://pravo.minjust.ru:8080/bigs/showDocument.html?id=CCA1B6F6-8C03-4B44-B360-1B6391CAA0EC" TargetMode="External"/><Relationship Id="rId132" Type="http://schemas.openxmlformats.org/officeDocument/2006/relationships/hyperlink" Target="http://zakon.scli.ru/" TargetMode="External"/><Relationship Id="rId153" Type="http://schemas.openxmlformats.org/officeDocument/2006/relationships/hyperlink" Target="http://pravo.minjust.ru:8080/bigs/showDocument.html?id=8DAD3531-1116-46E5-A9D5-A3D9C417B8A7" TargetMode="External"/><Relationship Id="rId174" Type="http://schemas.openxmlformats.org/officeDocument/2006/relationships/hyperlink" Target="http://zakon.scli.ru/" TargetMode="External"/><Relationship Id="rId179" Type="http://schemas.openxmlformats.org/officeDocument/2006/relationships/hyperlink" Target="http://pravo.minjust.ru:8080/bigs/showDocument.html?id=D1C90872-3007-4B3B-8B6F-5F09CFEC41ED" TargetMode="External"/><Relationship Id="rId195" Type="http://schemas.openxmlformats.org/officeDocument/2006/relationships/hyperlink" Target="http://pravo.minjust.ru:8080/bigs/showDocument.html?id=3EAB9EDC-86ED-496E-AF36-36C3DD0A4946" TargetMode="External"/><Relationship Id="rId209" Type="http://schemas.openxmlformats.org/officeDocument/2006/relationships/hyperlink" Target="http://pravo.minjust.ru:8080/bigs/showDocument.html?id=D1C90872-3007-4B3B-8B6F-5F09CFEC41ED" TargetMode="External"/><Relationship Id="rId190" Type="http://schemas.openxmlformats.org/officeDocument/2006/relationships/hyperlink" Target="http://pravo.minjust.ru:8080/bigs/showDocument.html?id=65AF80FF-9A4F-483F-8579-8BF4A6A35C8B" TargetMode="External"/><Relationship Id="rId204" Type="http://schemas.openxmlformats.org/officeDocument/2006/relationships/hyperlink" Target="http://pravo.minjust.ru:8080/bigs/showDocument.html?id=65AF80FF-9A4F-483F-8579-8BF4A6A35C8B" TargetMode="External"/><Relationship Id="rId220" Type="http://schemas.openxmlformats.org/officeDocument/2006/relationships/hyperlink" Target="http://pravo.minjust.ru:8080/bigs/showDocument.html?id=65AF80FF-9A4F-483F-8579-8BF4A6A35C8B" TargetMode="External"/><Relationship Id="rId225" Type="http://schemas.openxmlformats.org/officeDocument/2006/relationships/hyperlink" Target="http://pravo.minjust.ru:8080/bigs/showDocument.html?id=65AF80FF-9A4F-483F-8579-8BF4A6A35C8B" TargetMode="External"/><Relationship Id="rId241" Type="http://schemas.openxmlformats.org/officeDocument/2006/relationships/hyperlink" Target="http://zakon.scli.ru/" TargetMode="External"/><Relationship Id="rId246" Type="http://schemas.openxmlformats.org/officeDocument/2006/relationships/hyperlink" Target="http://pravo.minjust.ru:8080/bigs/showDocument.html?id=3EAB9EDC-86ED-496E-AF36-36C3DD0A4946" TargetMode="External"/><Relationship Id="rId267" Type="http://schemas.openxmlformats.org/officeDocument/2006/relationships/hyperlink" Target="http://pravo.minjust.ru:8080/bigs/showDocument.html?id=96E20C02-1B12-465A-B64C-24AA92270007" TargetMode="External"/><Relationship Id="rId288" Type="http://schemas.openxmlformats.org/officeDocument/2006/relationships/hyperlink" Target="http://pravo.minjust.ru:8080/bigs/showDocument.html?id=CCA1B6F6-8C03-4B44-B360-1B6391CAA0EC" TargetMode="External"/><Relationship Id="rId15" Type="http://schemas.openxmlformats.org/officeDocument/2006/relationships/hyperlink" Target="http://pravo.minjust.ru:8080/bigs/showDocument.html?id=3EAB9EDC-86ED-496E-AF36-36C3DD0A4946" TargetMode="External"/><Relationship Id="rId36" Type="http://schemas.openxmlformats.org/officeDocument/2006/relationships/hyperlink" Target="http://pravo.minjust.ru:8080/bigs/showDocument.html?id=17EFDF25-592A-4662-871D-9782B1A135CF" TargetMode="External"/><Relationship Id="rId57" Type="http://schemas.openxmlformats.org/officeDocument/2006/relationships/hyperlink" Target="http://pravo.minjust.ru:8080/bigs/showDocument.html?id=17C3D194-0CF8-4D81-8216-2A3AA65519AD" TargetMode="External"/><Relationship Id="rId106" Type="http://schemas.openxmlformats.org/officeDocument/2006/relationships/hyperlink" Target="http://pravo.minjust.ru:8080/bigs/showDocument.html?id=65AF80FF-9A4F-483F-8579-8BF4A6A35C8B" TargetMode="External"/><Relationship Id="rId127" Type="http://schemas.openxmlformats.org/officeDocument/2006/relationships/hyperlink" Target="http://zakon.scli.ru/" TargetMode="External"/><Relationship Id="rId262" Type="http://schemas.openxmlformats.org/officeDocument/2006/relationships/hyperlink" Target="http://zakon.scli.ru/" TargetMode="External"/><Relationship Id="rId283" Type="http://schemas.openxmlformats.org/officeDocument/2006/relationships/hyperlink" Target="http://pravo.minjust.ru:8080/bigs/showDocument.html?id=7B99129B-ECA0-4FDC-9539-A2DBB0A00CFE" TargetMode="External"/><Relationship Id="rId313" Type="http://schemas.openxmlformats.org/officeDocument/2006/relationships/hyperlink" Target="http://pravo.minjust.ru:8080/bigs/showDocument.html?id=DE5BBFEA-E15D-4F81-A6FB-10828B55D44C" TargetMode="External"/><Relationship Id="rId318" Type="http://schemas.openxmlformats.org/officeDocument/2006/relationships/hyperlink" Target="http://pravo.minjust.ru:8080/bigs/showDocument.html?id=8DAD3531-1116-46E5-A9D5-A3D9C417B8A7" TargetMode="External"/><Relationship Id="rId10" Type="http://schemas.openxmlformats.org/officeDocument/2006/relationships/hyperlink" Target="http://pravo.minjust.ru:8080/bigs/showDocument.html?id=CCA1B6F6-8C03-4B44-B360-1B6391CAA0EC" TargetMode="External"/><Relationship Id="rId31" Type="http://schemas.openxmlformats.org/officeDocument/2006/relationships/hyperlink" Target="http://pravo.minjust.ru:8080/bigs/showDocument.html?id=17C3D194-0CF8-4D81-8216-2A3AA65519AD" TargetMode="External"/><Relationship Id="rId52" Type="http://schemas.openxmlformats.org/officeDocument/2006/relationships/hyperlink" Target="http://pravo.minjust.ru:8080/bigs/showDocument.html?id=D2D76C6F-E29A-488E-BA2C-17FBE52589C6" TargetMode="External"/><Relationship Id="rId73" Type="http://schemas.openxmlformats.org/officeDocument/2006/relationships/hyperlink" Target="http://pravo.minjust.ru:8080/bigs/showDocument.html?id=9AA48369-618A-4BB4-B4B8-AE15F2B7EBF6" TargetMode="External"/><Relationship Id="rId78" Type="http://schemas.openxmlformats.org/officeDocument/2006/relationships/hyperlink" Target="http://pravo.minjust.ru:8080/bigs/showDocument.html?id=65AF80FF-9A4F-483F-8579-8BF4A6A35C8B" TargetMode="External"/><Relationship Id="rId94" Type="http://schemas.openxmlformats.org/officeDocument/2006/relationships/hyperlink" Target="http://pravo.minjust.ru:8080/bigs/showDocument.html?id=EB042C48-DE0E-4DBE-8305-4D48DDDB63A2" TargetMode="External"/><Relationship Id="rId99" Type="http://schemas.openxmlformats.org/officeDocument/2006/relationships/hyperlink" Target="http://pravo.minjust.ru:8080/bigs/showDocument.html?id=65AF80FF-9A4F-483F-8579-8BF4A6A35C8B" TargetMode="External"/><Relationship Id="rId101" Type="http://schemas.openxmlformats.org/officeDocument/2006/relationships/hyperlink" Target="http://pravo.minjust.ru:8080/bigs/showDocument.html?id=8DAD3531-1116-46E5-A9D5-A3D9C417B8A7" TargetMode="External"/><Relationship Id="rId122" Type="http://schemas.openxmlformats.org/officeDocument/2006/relationships/hyperlink" Target="http://zakon.scli.ru/" TargetMode="External"/><Relationship Id="rId143" Type="http://schemas.openxmlformats.org/officeDocument/2006/relationships/hyperlink" Target="http://pravo.minjust.ru:8080/bigs/showDocument.html?id=D1C90872-3007-4B3B-8B6F-5F09CFEC41ED" TargetMode="External"/><Relationship Id="rId148" Type="http://schemas.openxmlformats.org/officeDocument/2006/relationships/hyperlink" Target="http://pravo.minjust.ru:8080/bigs/showDocument.html?id=D1C90872-3007-4B3B-8B6F-5F09CFEC41ED" TargetMode="External"/><Relationship Id="rId164" Type="http://schemas.openxmlformats.org/officeDocument/2006/relationships/hyperlink" Target="http://pravo.minjust.ru:8080/bigs/showDocument.html?id=7B99129B-ECA0-4FDC-9539-A2DBB0A00CFE" TargetMode="External"/><Relationship Id="rId169" Type="http://schemas.openxmlformats.org/officeDocument/2006/relationships/hyperlink" Target="http://pravo.minjust.ru:8080/bigs/showDocument.html?id=4272F252-8485-4DF2-B791-F8B4EE35F114" TargetMode="External"/><Relationship Id="rId185" Type="http://schemas.openxmlformats.org/officeDocument/2006/relationships/hyperlink" Target="http://zakon.scli.ru/" TargetMode="External"/><Relationship Id="rId4" Type="http://schemas.openxmlformats.org/officeDocument/2006/relationships/hyperlink" Target="http://zakon.scli.ru/" TargetMode="External"/><Relationship Id="rId9" Type="http://schemas.openxmlformats.org/officeDocument/2006/relationships/hyperlink" Target="http://pravo.minjust.ru:8080/bigs/showDocument.html?id=D2D76C6F-E29A-488E-BA2C-17FBE52589C6" TargetMode="External"/><Relationship Id="rId180" Type="http://schemas.openxmlformats.org/officeDocument/2006/relationships/hyperlink" Target="http://pravo.minjust.ru:8080/bigs/showDocument.html?id=7B99129B-ECA0-4FDC-9539-A2DBB0A00CFE" TargetMode="External"/><Relationship Id="rId210" Type="http://schemas.openxmlformats.org/officeDocument/2006/relationships/hyperlink" Target="http://pravo.minjust.ru:8080/bigs/showDocument.html?id=D1C90872-3007-4B3B-8B6F-5F09CFEC41ED" TargetMode="External"/><Relationship Id="rId215" Type="http://schemas.openxmlformats.org/officeDocument/2006/relationships/hyperlink" Target="http://pravo.minjust.ru:8080/bigs/showDocument.html?id=8DAD3531-1116-46E5-A9D5-A3D9C417B8A7" TargetMode="External"/><Relationship Id="rId236" Type="http://schemas.openxmlformats.org/officeDocument/2006/relationships/hyperlink" Target="http://pravo.minjust.ru:8080/bigs/showDocument.html?id=D1C90872-3007-4B3B-8B6F-5F09CFEC41ED" TargetMode="External"/><Relationship Id="rId257" Type="http://schemas.openxmlformats.org/officeDocument/2006/relationships/hyperlink" Target="http://zakon.scli.ru/" TargetMode="External"/><Relationship Id="rId278" Type="http://schemas.openxmlformats.org/officeDocument/2006/relationships/hyperlink" Target="http://pravo.minjust.ru:8080/bigs/showDocument.html?id=CCA1B6F6-8C03-4B44-B360-1B6391CAA0EC" TargetMode="External"/><Relationship Id="rId26" Type="http://schemas.openxmlformats.org/officeDocument/2006/relationships/hyperlink" Target="http://zakon.scli.ru/" TargetMode="External"/><Relationship Id="rId231" Type="http://schemas.openxmlformats.org/officeDocument/2006/relationships/hyperlink" Target="http://zakon.scli.ru/" TargetMode="External"/><Relationship Id="rId252" Type="http://schemas.openxmlformats.org/officeDocument/2006/relationships/hyperlink" Target="http://zakon.scli.ru/" TargetMode="External"/><Relationship Id="rId273" Type="http://schemas.openxmlformats.org/officeDocument/2006/relationships/hyperlink" Target="http://zakon.scli.ru/" TargetMode="External"/><Relationship Id="rId294" Type="http://schemas.openxmlformats.org/officeDocument/2006/relationships/hyperlink" Target="http://pravo.minjust.ru:8080/bigs/showDocument.html?id=D1C90872-3007-4B3B-8B6F-5F09CFEC41ED" TargetMode="External"/><Relationship Id="rId308" Type="http://schemas.openxmlformats.org/officeDocument/2006/relationships/hyperlink" Target="http://pravo.minjust.ru:8080/bigs/showDocument.html?id=DE5BBFEA-E15D-4F81-A6FB-10828B55D44C" TargetMode="External"/><Relationship Id="rId329" Type="http://schemas.openxmlformats.org/officeDocument/2006/relationships/fontTable" Target="fontTable.xml"/><Relationship Id="rId47" Type="http://schemas.openxmlformats.org/officeDocument/2006/relationships/hyperlink" Target="http://pravo.minjust.ru:8080/bigs/showDocument.html?id=DE5BBFEA-E15D-4F81-A6FB-10828B55D44C" TargetMode="External"/><Relationship Id="rId68" Type="http://schemas.openxmlformats.org/officeDocument/2006/relationships/hyperlink" Target="http://pravo.minjust.ru:8080/bigs/showDocument.html?id=8DAD3531-1116-46E5-A9D5-A3D9C417B8A7" TargetMode="External"/><Relationship Id="rId89" Type="http://schemas.openxmlformats.org/officeDocument/2006/relationships/hyperlink" Target="http://pravo.minjust.ru:8080/bigs/showDocument.html?id=65AF80FF-9A4F-483F-8579-8BF4A6A35C8B" TargetMode="External"/><Relationship Id="rId112" Type="http://schemas.openxmlformats.org/officeDocument/2006/relationships/hyperlink" Target="http://zakon.scli.ru/" TargetMode="External"/><Relationship Id="rId133" Type="http://schemas.openxmlformats.org/officeDocument/2006/relationships/hyperlink" Target="http://pravo.minjust.ru:8080/bigs/showDocument.html?id=4272F252-8485-4DF2-B791-F8B4EE35F114" TargetMode="External"/><Relationship Id="rId154" Type="http://schemas.openxmlformats.org/officeDocument/2006/relationships/hyperlink" Target="http://pravo.minjust.ru:8080/bigs/showDocument.html?id=9AA48369-618A-4BB4-B4B8-AE15F2B7EBF6" TargetMode="External"/><Relationship Id="rId175" Type="http://schemas.openxmlformats.org/officeDocument/2006/relationships/hyperlink" Target="http://pravo.minjust.ru:8080/bigs/showDocument.html?id=D1C90872-3007-4B3B-8B6F-5F09CFEC41ED" TargetMode="External"/><Relationship Id="rId196" Type="http://schemas.openxmlformats.org/officeDocument/2006/relationships/hyperlink" Target="http://zakon.scli.ru/" TargetMode="External"/><Relationship Id="rId200" Type="http://schemas.openxmlformats.org/officeDocument/2006/relationships/hyperlink" Target="http://pravo.minjust.ru:8080/bigs/showDocument.html?id=65AF80FF-9A4F-483F-8579-8BF4A6A35C8B" TargetMode="External"/><Relationship Id="rId16" Type="http://schemas.openxmlformats.org/officeDocument/2006/relationships/hyperlink" Target="http://pravo.minjust.ru:8080/bigs/showDocument.html?id=17C3D194-0CF8-4D81-8216-2A3AA65519AD" TargetMode="External"/><Relationship Id="rId221" Type="http://schemas.openxmlformats.org/officeDocument/2006/relationships/hyperlink" Target="http://pravo.minjust.ru:8080/bigs/showDocument.html?id=6785A26F-52A6-439E-A2E4-93801511E564" TargetMode="External"/><Relationship Id="rId242" Type="http://schemas.openxmlformats.org/officeDocument/2006/relationships/hyperlink" Target="http://pravo.minjust.ru:8080/bigs/showDocument.html?id=8DAD3531-1116-46E5-A9D5-A3D9C417B8A7" TargetMode="External"/><Relationship Id="rId263" Type="http://schemas.openxmlformats.org/officeDocument/2006/relationships/hyperlink" Target="http://zakon.scli.ru/" TargetMode="External"/><Relationship Id="rId284" Type="http://schemas.openxmlformats.org/officeDocument/2006/relationships/hyperlink" Target="http://pravo.minjust.ru:8080/bigs/showDocument.html?id=65AF80FF-9A4F-483F-8579-8BF4A6A35C8B" TargetMode="External"/><Relationship Id="rId319" Type="http://schemas.openxmlformats.org/officeDocument/2006/relationships/hyperlink" Target="http://pravo.minjust.ru:8080/bigs/showDocument.html?id=8DAD3531-1116-46E5-A9D5-A3D9C417B8A7" TargetMode="External"/><Relationship Id="rId37" Type="http://schemas.openxmlformats.org/officeDocument/2006/relationships/hyperlink" Target="http://pravo.minjust.ru:8080/bigs/showDocument.html?id=387507C3-B80D-4C0D-9291-8CDC81673F2B" TargetMode="External"/><Relationship Id="rId58" Type="http://schemas.openxmlformats.org/officeDocument/2006/relationships/hyperlink" Target="http://zakon.scli.ru/" TargetMode="External"/><Relationship Id="rId79" Type="http://schemas.openxmlformats.org/officeDocument/2006/relationships/hyperlink" Target="http://pravo.minjust.ru:8080/bigs/showDocument.html?id=96E20C02-1B12-465A-B64C-24AA92270007" TargetMode="External"/><Relationship Id="rId102" Type="http://schemas.openxmlformats.org/officeDocument/2006/relationships/hyperlink" Target="http://pravo.minjust.ru:8080/bigs/showDocument.html?id=9AA9BA6B-9366-4C2C-866E-6D68ABE9379B" TargetMode="External"/><Relationship Id="rId123" Type="http://schemas.openxmlformats.org/officeDocument/2006/relationships/hyperlink" Target="http://zakon.scli.ru/" TargetMode="External"/><Relationship Id="rId144" Type="http://schemas.openxmlformats.org/officeDocument/2006/relationships/hyperlink" Target="http://pravo.minjust.ru:8080/bigs/showDocument.html?id=65AF80FF-9A4F-483F-8579-8BF4A6A35C8B" TargetMode="External"/><Relationship Id="rId330" Type="http://schemas.openxmlformats.org/officeDocument/2006/relationships/theme" Target="theme/theme1.xml"/><Relationship Id="rId90" Type="http://schemas.openxmlformats.org/officeDocument/2006/relationships/hyperlink" Target="http://pravo.minjust.ru:8080/bigs/showDocument.html?id=65AF80FF-9A4F-483F-8579-8BF4A6A35C8B" TargetMode="External"/><Relationship Id="rId165" Type="http://schemas.openxmlformats.org/officeDocument/2006/relationships/hyperlink" Target="http://pravo.minjust.ru:8080/bigs/showDocument.html?id=4272F252-8485-4DF2-B791-F8B4EE35F114" TargetMode="External"/><Relationship Id="rId186" Type="http://schemas.openxmlformats.org/officeDocument/2006/relationships/hyperlink" Target="http://pravo.minjust.ru:8080/bigs/showDocument.html?id=65AF80FF-9A4F-483F-8579-8BF4A6A35C8B" TargetMode="External"/><Relationship Id="rId211" Type="http://schemas.openxmlformats.org/officeDocument/2006/relationships/hyperlink" Target="http://pravo.minjust.ru:8080/bigs/showDocument.html?id=8DAD3531-1116-46E5-A9D5-A3D9C417B8A7" TargetMode="External"/><Relationship Id="rId232" Type="http://schemas.openxmlformats.org/officeDocument/2006/relationships/hyperlink" Target="http://pravo.minjust.ru:8080/bigs/showDocument.html?id=D1C90872-3007-4B3B-8B6F-5F09CFEC41ED" TargetMode="External"/><Relationship Id="rId253" Type="http://schemas.openxmlformats.org/officeDocument/2006/relationships/hyperlink" Target="http://zakon.scli.ru/" TargetMode="External"/><Relationship Id="rId274" Type="http://schemas.openxmlformats.org/officeDocument/2006/relationships/hyperlink" Target="http://zakon.scli.ru/" TargetMode="External"/><Relationship Id="rId295" Type="http://schemas.openxmlformats.org/officeDocument/2006/relationships/hyperlink" Target="http://pravo.minjust.ru:8080/bigs/showDocument.html?id=4272F252-8485-4DF2-B791-F8B4EE35F114" TargetMode="External"/><Relationship Id="rId309" Type="http://schemas.openxmlformats.org/officeDocument/2006/relationships/hyperlink" Target="http://pravo.minjust.ru:8080/bigs/showDocument.html?id=8DAD3531-1116-46E5-A9D5-A3D9C417B8A7" TargetMode="External"/><Relationship Id="rId27" Type="http://schemas.openxmlformats.org/officeDocument/2006/relationships/hyperlink" Target="http://pravo.minjust.ru:8080/bigs/showDocument.html?id=65AF80FF-9A4F-483F-8579-8BF4A6A35C8B" TargetMode="External"/><Relationship Id="rId48" Type="http://schemas.openxmlformats.org/officeDocument/2006/relationships/hyperlink" Target="http://pravo.minjust.ru:8080/bigs/showDocument.html?id=D1C90872-3007-4B3B-8B6F-5F09CFEC41ED" TargetMode="External"/><Relationship Id="rId69" Type="http://schemas.openxmlformats.org/officeDocument/2006/relationships/hyperlink" Target="http://pravo.minjust.ru:8080/bigs/showDocument.html?id=7BF278C7-4FE3-470C-BAE3-10A50BDD0F8F" TargetMode="External"/><Relationship Id="rId113" Type="http://schemas.openxmlformats.org/officeDocument/2006/relationships/hyperlink" Target="http://zakon.scli.ru/" TargetMode="External"/><Relationship Id="rId134" Type="http://schemas.openxmlformats.org/officeDocument/2006/relationships/hyperlink" Target="http://pravo.minjust.ru:8080/bigs/showDocument.html?id=96E20C02-1B12-465A-B64C-24AA92270007" TargetMode="External"/><Relationship Id="rId320" Type="http://schemas.openxmlformats.org/officeDocument/2006/relationships/hyperlink" Target="http://zakon.scli.ru/" TargetMode="External"/><Relationship Id="rId80" Type="http://schemas.openxmlformats.org/officeDocument/2006/relationships/hyperlink" Target="http://pravo.minjust.ru:8080/bigs/showDocument.html?id=4272F252-8485-4DF2-B791-F8B4EE35F114" TargetMode="External"/><Relationship Id="rId155" Type="http://schemas.openxmlformats.org/officeDocument/2006/relationships/hyperlink" Target="http://pravo.minjust.ru:8080/bigs/showDocument.html?id=4272F252-8485-4DF2-B791-F8B4EE35F114" TargetMode="External"/><Relationship Id="rId176" Type="http://schemas.openxmlformats.org/officeDocument/2006/relationships/hyperlink" Target="http://pravo.minjust.ru:8080/bigs/showDocument.html?id=4272F252-8485-4DF2-B791-F8B4EE35F114" TargetMode="External"/><Relationship Id="rId197" Type="http://schemas.openxmlformats.org/officeDocument/2006/relationships/hyperlink" Target="http://pravo.minjust.ru:8080/bigs/showDocument.html?id=CCA1B6F6-8C03-4B44-B360-1B6391CAA0EC" TargetMode="External"/><Relationship Id="rId201" Type="http://schemas.openxmlformats.org/officeDocument/2006/relationships/hyperlink" Target="http://pravo.minjust.ru:8080/bigs/showDocument.html?id=65AF80FF-9A4F-483F-8579-8BF4A6A35C8B" TargetMode="External"/><Relationship Id="rId222" Type="http://schemas.openxmlformats.org/officeDocument/2006/relationships/hyperlink" Target="http://pravo.minjust.ru:8080/bigs/showDocument.html?id=51BF0E9A-D046-4747-AB07-CC60AC2E2365" TargetMode="External"/><Relationship Id="rId243" Type="http://schemas.openxmlformats.org/officeDocument/2006/relationships/hyperlink" Target="http://pravo.minjust.ru:8080/bigs/showDocument.html?id=3EAB9EDC-86ED-496E-AF36-36C3DD0A4946" TargetMode="External"/><Relationship Id="rId264" Type="http://schemas.openxmlformats.org/officeDocument/2006/relationships/hyperlink" Target="http://pravo.minjust.ru:8080/bigs/showDocument.html?id=65AF80FF-9A4F-483F-8579-8BF4A6A35C8B" TargetMode="External"/><Relationship Id="rId285" Type="http://schemas.openxmlformats.org/officeDocument/2006/relationships/hyperlink" Target="http://zakon.scli.ru/" TargetMode="External"/><Relationship Id="rId17" Type="http://schemas.openxmlformats.org/officeDocument/2006/relationships/hyperlink" Target="http://zakon.scli.ru/" TargetMode="External"/><Relationship Id="rId38" Type="http://schemas.openxmlformats.org/officeDocument/2006/relationships/hyperlink" Target="http://pravo.minjust.ru:8080/bigs/showDocument.html?id=387507C3-B80D-4C0D-9291-8CDC81673F2B" TargetMode="External"/><Relationship Id="rId59" Type="http://schemas.openxmlformats.org/officeDocument/2006/relationships/hyperlink" Target="http://zakon.scli.ru/" TargetMode="External"/><Relationship Id="rId103" Type="http://schemas.openxmlformats.org/officeDocument/2006/relationships/hyperlink" Target="http://pravo.minjust.ru:8080/bigs/showDocument.html?id=96E20C02-1B12-465A-B64C-24AA92270007" TargetMode="External"/><Relationship Id="rId124" Type="http://schemas.openxmlformats.org/officeDocument/2006/relationships/hyperlink" Target="http://pravo.minjust.ru:8080/bigs/showDocument.html?id=DE5BBFEA-E15D-4F81-A6FB-10828B55D44C" TargetMode="External"/><Relationship Id="rId310" Type="http://schemas.openxmlformats.org/officeDocument/2006/relationships/hyperlink" Target="http://zakon.scli.ru/" TargetMode="External"/><Relationship Id="rId70" Type="http://schemas.openxmlformats.org/officeDocument/2006/relationships/hyperlink" Target="http://pravo.minjust.ru:8080/bigs/showDocument.html?id=4272F252-8485-4DF2-B791-F8B4EE35F114" TargetMode="External"/><Relationship Id="rId91" Type="http://schemas.openxmlformats.org/officeDocument/2006/relationships/hyperlink" Target="http://pravo.minjust.ru:8080/bigs/showDocument.html?id=CCA1B6F6-8C03-4B44-B360-1B6391CAA0EC" TargetMode="External"/><Relationship Id="rId145" Type="http://schemas.openxmlformats.org/officeDocument/2006/relationships/hyperlink" Target="http://pravo.minjust.ru:8080/bigs/showDocument.html?id=D1C90872-3007-4B3B-8B6F-5F09CFEC41ED" TargetMode="External"/><Relationship Id="rId166" Type="http://schemas.openxmlformats.org/officeDocument/2006/relationships/hyperlink" Target="http://pravo.minjust.ru:8080/bigs/showDocument.html?id=CCA1B6F6-8C03-4B44-B360-1B6391CAA0EC" TargetMode="External"/><Relationship Id="rId187"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pravo.minjust.ru:8080/bigs/showDocument.html?id=CCA1B6F6-8C03-4B44-B360-1B6391CAA0EC" TargetMode="External"/><Relationship Id="rId233" Type="http://schemas.openxmlformats.org/officeDocument/2006/relationships/hyperlink" Target="http://zakon.scli.ru/" TargetMode="External"/><Relationship Id="rId254" Type="http://schemas.openxmlformats.org/officeDocument/2006/relationships/hyperlink" Target="http://zakon.scli.ru/" TargetMode="External"/><Relationship Id="rId28" Type="http://schemas.openxmlformats.org/officeDocument/2006/relationships/hyperlink" Target="http://pravo.minjust.ru:8080/bigs/showDocument.html?id=17C3D194-0CF8-4D81-8216-2A3AA65519AD" TargetMode="External"/><Relationship Id="rId49" Type="http://schemas.openxmlformats.org/officeDocument/2006/relationships/hyperlink" Target="http://pravo.minjust.ru:8080/bigs/showDocument.html?id=65AF80FF-9A4F-483F-8579-8BF4A6A35C8B" TargetMode="External"/><Relationship Id="rId114" Type="http://schemas.openxmlformats.org/officeDocument/2006/relationships/hyperlink" Target="http://pravo.minjust.ru:8080/bigs/showDocument.html?id=65AF80FF-9A4F-483F-8579-8BF4A6A35C8B" TargetMode="External"/><Relationship Id="rId275" Type="http://schemas.openxmlformats.org/officeDocument/2006/relationships/hyperlink" Target="http://zakon.scli.ru/" TargetMode="External"/><Relationship Id="rId296" Type="http://schemas.openxmlformats.org/officeDocument/2006/relationships/hyperlink" Target="http://pravo.minjust.ru:8080/bigs/showDocument.html?id=9AA9BA6B-9366-4C2C-866E-6D68ABE9379B" TargetMode="External"/><Relationship Id="rId300" Type="http://schemas.openxmlformats.org/officeDocument/2006/relationships/hyperlink" Target="http://pravo.minjust.ru:8080/bigs/showDocument.html?id=E262A5DE-C87F-42B7-A120-7DCF949D8830" TargetMode="External"/><Relationship Id="rId60" Type="http://schemas.openxmlformats.org/officeDocument/2006/relationships/hyperlink" Target="http://pravo.minjust.ru:8080/bigs/showDocument.html?id=DE5BBFEA-E15D-4F81-A6FB-10828B55D44C" TargetMode="External"/><Relationship Id="rId81" Type="http://schemas.openxmlformats.org/officeDocument/2006/relationships/hyperlink" Target="http://zakon.scli.ru/" TargetMode="External"/><Relationship Id="rId135" Type="http://schemas.openxmlformats.org/officeDocument/2006/relationships/hyperlink" Target="http://pravo.minjust.ru:8080/bigs/showDocument.html?id=DE5BBFEA-E15D-4F81-A6FB-10828B55D44C" TargetMode="External"/><Relationship Id="rId156" Type="http://schemas.openxmlformats.org/officeDocument/2006/relationships/hyperlink" Target="http://pravo.minjust.ru:8080/bigs/showDocument.html?id=7B99129B-ECA0-4FDC-9539-A2DBB0A00CFE" TargetMode="External"/><Relationship Id="rId177" Type="http://schemas.openxmlformats.org/officeDocument/2006/relationships/hyperlink" Target="http://pravo.minjust.ru:8080/bigs/showDocument.html?id=7B99129B-ECA0-4FDC-9539-A2DBB0A00CFE" TargetMode="External"/><Relationship Id="rId198" Type="http://schemas.openxmlformats.org/officeDocument/2006/relationships/hyperlink" Target="http://pravo.minjust.ru:8080/bigs/showDocument.html?id=CCA1B6F6-8C03-4B44-B360-1B6391CAA0EC" TargetMode="External"/><Relationship Id="rId321" Type="http://schemas.openxmlformats.org/officeDocument/2006/relationships/hyperlink" Target="http://zakon.scli.ru/" TargetMode="External"/><Relationship Id="rId202" Type="http://schemas.openxmlformats.org/officeDocument/2006/relationships/hyperlink" Target="http://pravo.minjust.ru:8080/bigs/showDocument.html?id=4272F252-8485-4DF2-B791-F8B4EE35F114" TargetMode="External"/><Relationship Id="rId223" Type="http://schemas.openxmlformats.org/officeDocument/2006/relationships/hyperlink" Target="http://pravo.minjust.ru:8080/bigs/showDocument.html?id=21AEC24B-A9D0-484B-B8E2-21FA1B43714C" TargetMode="External"/><Relationship Id="rId244" Type="http://schemas.openxmlformats.org/officeDocument/2006/relationships/hyperlink" Target="http://pravo.minjust.ru:8080/bigs/showDocument.html?id=96E20C02-1B12-465A-B64C-24AA92270007" TargetMode="External"/><Relationship Id="rId18" Type="http://schemas.openxmlformats.org/officeDocument/2006/relationships/hyperlink" Target="http://zakon.scli.ru/" TargetMode="External"/><Relationship Id="rId39" Type="http://schemas.openxmlformats.org/officeDocument/2006/relationships/hyperlink" Target="http://pravo.minjust.ru:8080/bigs/showDocument.html?id=17C3D194-0CF8-4D81-8216-2A3AA65519AD" TargetMode="External"/><Relationship Id="rId265" Type="http://schemas.openxmlformats.org/officeDocument/2006/relationships/hyperlink" Target="http://pravo.minjust.ru:8080/bigs/showDocument.html?id=4272F252-8485-4DF2-B791-F8B4EE35F114" TargetMode="External"/><Relationship Id="rId286" Type="http://schemas.openxmlformats.org/officeDocument/2006/relationships/hyperlink" Target="http://zakon.scli.ru/" TargetMode="External"/><Relationship Id="rId50" Type="http://schemas.openxmlformats.org/officeDocument/2006/relationships/hyperlink" Target="http://pravo.minjust.ru:8080/bigs/showDocument.html?id=E999DCF9-926B-4FA1-9B51-8FD631C66B00" TargetMode="External"/><Relationship Id="rId104" Type="http://schemas.openxmlformats.org/officeDocument/2006/relationships/hyperlink" Target="http://zakon.scli.ru/" TargetMode="External"/><Relationship Id="rId125" Type="http://schemas.openxmlformats.org/officeDocument/2006/relationships/hyperlink" Target="http://pravo.minjust.ru:8080/bigs/showDocument.html?id=D1C90872-3007-4B3B-8B6F-5F09CFEC41ED" TargetMode="External"/><Relationship Id="rId146" Type="http://schemas.openxmlformats.org/officeDocument/2006/relationships/hyperlink" Target="http://pravo.minjust.ru:8080/bigs/showDocument.html?id=65AF80FF-9A4F-483F-8579-8BF4A6A35C8B" TargetMode="External"/><Relationship Id="rId167" Type="http://schemas.openxmlformats.org/officeDocument/2006/relationships/hyperlink" Target="http://pravo.minjust.ru:8080/bigs/showDocument.html?id=96E20C02-1B12-465A-B64C-24AA92270007" TargetMode="External"/><Relationship Id="rId188" Type="http://schemas.openxmlformats.org/officeDocument/2006/relationships/hyperlink" Target="http://zakon.scli.ru/" TargetMode="External"/><Relationship Id="rId311" Type="http://schemas.openxmlformats.org/officeDocument/2006/relationships/hyperlink" Target="http://pravo.minjust.ru:8080/bigs/showDocument.html?id=8DAD3531-1116-46E5-A9D5-A3D9C417B8A7" TargetMode="External"/><Relationship Id="rId71" Type="http://schemas.openxmlformats.org/officeDocument/2006/relationships/hyperlink" Target="http://pravo.minjust.ru:8080/bigs/showDocument.html?id=17C3D194-0CF8-4D81-8216-2A3AA65519AD" TargetMode="External"/><Relationship Id="rId92" Type="http://schemas.openxmlformats.org/officeDocument/2006/relationships/hyperlink" Target="http://pravo.minjust.ru:8080/bigs/showDocument.html?id=9AA48369-618A-4BB4-B4B8-AE15F2B7EBF6" TargetMode="External"/><Relationship Id="rId213" Type="http://schemas.openxmlformats.org/officeDocument/2006/relationships/hyperlink" Target="http://zakon.scli.ru/" TargetMode="External"/><Relationship Id="rId234" Type="http://schemas.openxmlformats.org/officeDocument/2006/relationships/hyperlink" Target="http://pravo.minjust.ru:8080/bigs/showDocument.html?id=D1C90872-3007-4B3B-8B6F-5F09CFEC41ED" TargetMode="External"/><Relationship Id="rId2" Type="http://schemas.openxmlformats.org/officeDocument/2006/relationships/settings" Target="settings.xml"/><Relationship Id="rId29" Type="http://schemas.openxmlformats.org/officeDocument/2006/relationships/hyperlink" Target="http://pravo.minjust.ru:8080/bigs/showDocument.html?id=17C3D194-0CF8-4D81-8216-2A3AA65519AD" TargetMode="External"/><Relationship Id="rId255" Type="http://schemas.openxmlformats.org/officeDocument/2006/relationships/hyperlink" Target="http://zakon.scli.ru/" TargetMode="External"/><Relationship Id="rId276" Type="http://schemas.openxmlformats.org/officeDocument/2006/relationships/hyperlink" Target="http://pravo.minjust.ru:8080/bigs/showDocument.html?id=4272F252-8485-4DF2-B791-F8B4EE35F114" TargetMode="External"/><Relationship Id="rId297" Type="http://schemas.openxmlformats.org/officeDocument/2006/relationships/hyperlink" Target="http://pravo.minjust.ru:8080/bigs/showDocument.html?id=9AA9BA6B-9366-4C2C-866E-6D68ABE9379B" TargetMode="External"/><Relationship Id="rId40" Type="http://schemas.openxmlformats.org/officeDocument/2006/relationships/hyperlink" Target="http://pravo.minjust.ru:8080/bigs/showDocument.html?id=1286E8CF-317A-47BA-AA4B-FE62C0EA8781" TargetMode="External"/><Relationship Id="rId115" Type="http://schemas.openxmlformats.org/officeDocument/2006/relationships/hyperlink" Target="http://pravo.minjust.ru:8080/bigs/showDocument.html?id=D1C90872-3007-4B3B-8B6F-5F09CFEC41ED" TargetMode="External"/><Relationship Id="rId136" Type="http://schemas.openxmlformats.org/officeDocument/2006/relationships/hyperlink" Target="http://pravo.minjust.ru:8080/bigs/showDocument.html?id=65AF80FF-9A4F-483F-8579-8BF4A6A35C8B" TargetMode="External"/><Relationship Id="rId157" Type="http://schemas.openxmlformats.org/officeDocument/2006/relationships/hyperlink" Target="http://pravo.minjust.ru:8080/bigs/showDocument.html?id=CCA1B6F6-8C03-4B44-B360-1B6391CAA0EC" TargetMode="External"/><Relationship Id="rId178" Type="http://schemas.openxmlformats.org/officeDocument/2006/relationships/hyperlink" Target="http://zakon.scli.ru/" TargetMode="External"/><Relationship Id="rId301" Type="http://schemas.openxmlformats.org/officeDocument/2006/relationships/hyperlink" Target="http://pravo.minjust.ru:8080/bigs/showDocument.html?id=60E08DD3-A113-4C2C-BF2A-D7CDCD7938DE" TargetMode="External"/><Relationship Id="rId322" Type="http://schemas.openxmlformats.org/officeDocument/2006/relationships/hyperlink" Target="http://zakon.scli.ru/" TargetMode="Externa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199" Type="http://schemas.openxmlformats.org/officeDocument/2006/relationships/hyperlink" Target="http://zakon.scli.ru/" TargetMode="External"/><Relationship Id="rId203" Type="http://schemas.openxmlformats.org/officeDocument/2006/relationships/hyperlink" Target="http://pravo.minjust.ru:8080/bigs/showDocument.html?id=657E8284-BC2A-4A2A-B081-84E5E12B557E" TargetMode="External"/><Relationship Id="rId19" Type="http://schemas.openxmlformats.org/officeDocument/2006/relationships/hyperlink" Target="http://pravo.minjust.ru:8080/bigs/showDocument.html?id=CCA1B6F6-8C03-4B44-B360-1B6391CAA0EC" TargetMode="External"/><Relationship Id="rId224" Type="http://schemas.openxmlformats.org/officeDocument/2006/relationships/hyperlink" Target="http://pravo.minjust.ru:8080/bigs/showDocument.html?id=8DAD3531-1116-46E5-A9D5-A3D9C417B8A7" TargetMode="External"/><Relationship Id="rId245" Type="http://schemas.openxmlformats.org/officeDocument/2006/relationships/hyperlink" Target="http://pravo.minjust.ru:8080/bigs/showDocument.html?id=8DAD3531-1116-46E5-A9D5-A3D9C417B8A7" TargetMode="External"/><Relationship Id="rId266" Type="http://schemas.openxmlformats.org/officeDocument/2006/relationships/hyperlink" Target="http://pravo.minjust.ru:8080/bigs/showDocument.html?id=96E20C02-1B12-465A-B64C-24AA92270007" TargetMode="External"/><Relationship Id="rId287" Type="http://schemas.openxmlformats.org/officeDocument/2006/relationships/hyperlink" Target="http://pravo.minjust.ru:8080/bigs/showDocument.html?id=4272F252-8485-4DF2-B791-F8B4EE35F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26718</Words>
  <Characters>152296</Characters>
  <Application>Microsoft Office Word</Application>
  <DocSecurity>0</DocSecurity>
  <Lines>1269</Lines>
  <Paragraphs>357</Paragraphs>
  <ScaleCrop>false</ScaleCrop>
  <Company>SPecialiST RePack</Company>
  <LinksUpToDate>false</LinksUpToDate>
  <CharactersWithSpaces>178657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ИТВ</dc:creator>
  <cp:keywords/>
  <dc:description/>
  <cp:lastModifiedBy>ИТВ</cp:lastModifiedBy>
  <cp:revision>3</cp:revision>
  <dcterms:created xsi:type="dcterms:W3CDTF">2019-08-02T08:43:00Z</dcterms:created>
  <dcterms:modified xsi:type="dcterms:W3CDTF">2019-08-02T08:44:00Z</dcterms:modified>
</cp:coreProperties>
</file>